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64E" w:rsidRPr="00AF2B80" w:rsidRDefault="00AF2B80" w:rsidP="00AF2B80">
      <w:pPr>
        <w:jc w:val="center"/>
        <w:rPr>
          <w:rFonts w:ascii="Times New Roman" w:hAnsi="Times New Roman" w:cs="Times New Roman"/>
          <w:sz w:val="36"/>
          <w:szCs w:val="36"/>
        </w:rPr>
      </w:pPr>
      <w:r w:rsidRPr="00AF2B80">
        <w:rPr>
          <w:rFonts w:ascii="Times New Roman" w:hAnsi="Times New Roman" w:cs="Times New Roman"/>
          <w:sz w:val="36"/>
          <w:szCs w:val="36"/>
        </w:rPr>
        <w:t>Suicide Prevention</w:t>
      </w:r>
    </w:p>
    <w:p w:rsidR="00AF2B80" w:rsidRDefault="00AF2B80" w:rsidP="00AF2B80">
      <w:pPr>
        <w:rPr>
          <w:rFonts w:ascii="Times New Roman" w:hAnsi="Times New Roman" w:cs="Times New Roman"/>
          <w:sz w:val="24"/>
          <w:szCs w:val="24"/>
        </w:rPr>
      </w:pPr>
      <w:r w:rsidRPr="00AF2B80">
        <w:rPr>
          <w:rFonts w:ascii="Times New Roman" w:hAnsi="Times New Roman" w:cs="Times New Roman"/>
          <w:sz w:val="24"/>
          <w:szCs w:val="24"/>
          <w:u w:val="single"/>
        </w:rPr>
        <w:t>Alienation-</w:t>
      </w:r>
      <w:r>
        <w:rPr>
          <w:rFonts w:ascii="Times New Roman" w:hAnsi="Times New Roman" w:cs="Times New Roman"/>
          <w:sz w:val="24"/>
          <w:szCs w:val="24"/>
        </w:rPr>
        <w:t xml:space="preserve"> Feeling isolated and separated from everyone else</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Unable to cope with difficult life experiences</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Lack the support from family and friends and help from community resources</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Want to escape the pain and consider ending their life</w:t>
      </w:r>
    </w:p>
    <w:p w:rsidR="00AF2B80" w:rsidRDefault="00AF2B80" w:rsidP="00AF2B80">
      <w:pPr>
        <w:rPr>
          <w:rFonts w:ascii="Times New Roman" w:hAnsi="Times New Roman" w:cs="Times New Roman"/>
          <w:sz w:val="24"/>
          <w:szCs w:val="24"/>
        </w:rPr>
      </w:pPr>
      <w:r w:rsidRPr="00AF2B80">
        <w:rPr>
          <w:rFonts w:ascii="Times New Roman" w:hAnsi="Times New Roman" w:cs="Times New Roman"/>
          <w:sz w:val="24"/>
          <w:szCs w:val="24"/>
          <w:u w:val="single"/>
        </w:rPr>
        <w:t>Suicide-</w:t>
      </w:r>
      <w:r>
        <w:rPr>
          <w:rFonts w:ascii="Times New Roman" w:hAnsi="Times New Roman" w:cs="Times New Roman"/>
          <w:sz w:val="24"/>
          <w:szCs w:val="24"/>
        </w:rPr>
        <w:t xml:space="preserve"> is the act of intentionally taking one’s own life</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It is the 3</w:t>
      </w:r>
      <w:r w:rsidRPr="00AF2B80">
        <w:rPr>
          <w:rFonts w:ascii="Times New Roman" w:hAnsi="Times New Roman" w:cs="Times New Roman"/>
          <w:sz w:val="24"/>
          <w:szCs w:val="24"/>
          <w:vertAlign w:val="superscript"/>
        </w:rPr>
        <w:t>rd</w:t>
      </w:r>
      <w:r>
        <w:rPr>
          <w:rFonts w:ascii="Times New Roman" w:hAnsi="Times New Roman" w:cs="Times New Roman"/>
          <w:sz w:val="24"/>
          <w:szCs w:val="24"/>
        </w:rPr>
        <w:t xml:space="preserve"> leading cause of death for teens ages 15 to 19</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Every year 15 percent of all teens in this age group will consider suicide</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Half of those will actually attempt it</w:t>
      </w:r>
    </w:p>
    <w:p w:rsidR="00AF2B80" w:rsidRDefault="00AF2B80" w:rsidP="00AF2B80">
      <w:pPr>
        <w:pStyle w:val="ListParagraph"/>
        <w:ind w:left="1080"/>
        <w:rPr>
          <w:rFonts w:ascii="Times New Roman" w:hAnsi="Times New Roman" w:cs="Times New Roman"/>
          <w:sz w:val="24"/>
          <w:szCs w:val="24"/>
        </w:rPr>
      </w:pPr>
    </w:p>
    <w:p w:rsidR="00AF2B80" w:rsidRDefault="00AF2B80" w:rsidP="00AF2B80">
      <w:pPr>
        <w:pStyle w:val="ListParagraph"/>
        <w:ind w:left="1080"/>
        <w:rPr>
          <w:rFonts w:ascii="Times New Roman" w:hAnsi="Times New Roman" w:cs="Times New Roman"/>
          <w:sz w:val="32"/>
          <w:szCs w:val="32"/>
        </w:rPr>
      </w:pPr>
      <w:r>
        <w:rPr>
          <w:rFonts w:ascii="Times New Roman" w:hAnsi="Times New Roman" w:cs="Times New Roman"/>
          <w:sz w:val="32"/>
          <w:szCs w:val="32"/>
        </w:rPr>
        <w:t xml:space="preserve">                            Suicide Risk Factors</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90% are suffering from depression or another mental disorder</w:t>
      </w:r>
    </w:p>
    <w:p w:rsidR="00AF2B80" w:rsidRDefault="00AF2B80" w:rsidP="00AF2B8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Might have a history of abusing alcohol or other drugs</w:t>
      </w:r>
    </w:p>
    <w:p w:rsidR="00AF2B80" w:rsidRPr="00AF2B80" w:rsidRDefault="00AF2B80" w:rsidP="00AF2B80">
      <w:pPr>
        <w:rPr>
          <w:rFonts w:ascii="Times New Roman" w:hAnsi="Times New Roman" w:cs="Times New Roman"/>
          <w:sz w:val="24"/>
          <w:szCs w:val="24"/>
        </w:rPr>
      </w:pPr>
      <w:r>
        <w:rPr>
          <w:rFonts w:ascii="Times New Roman" w:hAnsi="Times New Roman" w:cs="Times New Roman"/>
          <w:sz w:val="24"/>
          <w:szCs w:val="24"/>
        </w:rPr>
        <w:t>Some People use alcohol or other drugs to relieve their depression. Alcohol and drugs however have a depressant effect and lowers ones inhibitions, making self destructive behavior more likely.</w:t>
      </w:r>
    </w:p>
    <w:p w:rsidR="00AF2B80" w:rsidRDefault="00AF2B80" w:rsidP="00AF2B80">
      <w:pPr>
        <w:rPr>
          <w:rFonts w:ascii="Times New Roman" w:hAnsi="Times New Roman" w:cs="Times New Roman"/>
          <w:sz w:val="24"/>
          <w:szCs w:val="24"/>
        </w:rPr>
      </w:pPr>
      <w:r w:rsidRPr="00AF2B80">
        <w:rPr>
          <w:rFonts w:ascii="Times New Roman" w:hAnsi="Times New Roman" w:cs="Times New Roman"/>
          <w:sz w:val="24"/>
          <w:szCs w:val="24"/>
          <w:u w:val="single"/>
        </w:rPr>
        <w:t>Cluster Suicid</w:t>
      </w:r>
      <w:r>
        <w:rPr>
          <w:rFonts w:ascii="Times New Roman" w:hAnsi="Times New Roman" w:cs="Times New Roman"/>
          <w:sz w:val="24"/>
          <w:szCs w:val="24"/>
          <w:u w:val="single"/>
        </w:rPr>
        <w:t>e-</w:t>
      </w:r>
      <w:r>
        <w:rPr>
          <w:rFonts w:ascii="Times New Roman" w:hAnsi="Times New Roman" w:cs="Times New Roman"/>
          <w:sz w:val="24"/>
          <w:szCs w:val="24"/>
        </w:rPr>
        <w:t xml:space="preserve"> A series of suicides occurring within a short period of time and involving several people in the same school are community.</w:t>
      </w:r>
    </w:p>
    <w:p w:rsidR="00AF2B80" w:rsidRDefault="00AF2B80" w:rsidP="00AF2B80">
      <w:pPr>
        <w:rPr>
          <w:rFonts w:ascii="Times New Roman" w:hAnsi="Times New Roman" w:cs="Times New Roman"/>
          <w:sz w:val="24"/>
          <w:szCs w:val="24"/>
        </w:rPr>
      </w:pPr>
      <w:r>
        <w:rPr>
          <w:rFonts w:ascii="Times New Roman" w:hAnsi="Times New Roman" w:cs="Times New Roman"/>
          <w:sz w:val="24"/>
          <w:szCs w:val="24"/>
        </w:rPr>
        <w:tab/>
        <w:t>-Account for about 5% of all teen suicides</w:t>
      </w:r>
    </w:p>
    <w:p w:rsidR="00AF2B80" w:rsidRDefault="00AF2B80" w:rsidP="00AF2B80">
      <w:pPr>
        <w:rPr>
          <w:rFonts w:ascii="Times New Roman" w:hAnsi="Times New Roman" w:cs="Times New Roman"/>
          <w:sz w:val="24"/>
          <w:szCs w:val="24"/>
        </w:rPr>
      </w:pPr>
      <w:r>
        <w:rPr>
          <w:rFonts w:ascii="Times New Roman" w:hAnsi="Times New Roman" w:cs="Times New Roman"/>
          <w:sz w:val="24"/>
          <w:szCs w:val="24"/>
        </w:rPr>
        <w:tab/>
        <w:t>- Results from Pacts made among peers</w:t>
      </w:r>
    </w:p>
    <w:p w:rsidR="006005B3" w:rsidRPr="006005B3" w:rsidRDefault="006005B3" w:rsidP="006005B3">
      <w:pPr>
        <w:jc w:val="center"/>
        <w:rPr>
          <w:rFonts w:ascii="Times New Roman" w:hAnsi="Times New Roman" w:cs="Times New Roman"/>
          <w:sz w:val="32"/>
          <w:szCs w:val="32"/>
        </w:rPr>
      </w:pPr>
      <w:r w:rsidRPr="006005B3">
        <w:rPr>
          <w:rFonts w:ascii="Times New Roman" w:hAnsi="Times New Roman" w:cs="Times New Roman"/>
          <w:sz w:val="32"/>
          <w:szCs w:val="32"/>
        </w:rPr>
        <w:t>Strategies to prevent Suicide</w:t>
      </w:r>
    </w:p>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*When someone talks about committing suicide—whether it’s done in a serious, casual, or even humorous way—take it SERIOUSLY</w:t>
      </w:r>
    </w:p>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*Never agree to keep a secret if a friend says he or she is considering suicide</w:t>
      </w:r>
    </w:p>
    <w:p w:rsidR="006005B3" w:rsidRDefault="006005B3" w:rsidP="00AF2B80">
      <w:pPr>
        <w:rPr>
          <w:rFonts w:ascii="Times New Roman" w:hAnsi="Times New Roman" w:cs="Times New Roman"/>
          <w:sz w:val="24"/>
          <w:szCs w:val="24"/>
        </w:rPr>
      </w:pPr>
    </w:p>
    <w:p w:rsidR="006005B3" w:rsidRDefault="006005B3" w:rsidP="00AF2B80">
      <w:pPr>
        <w:rPr>
          <w:rFonts w:ascii="Times New Roman" w:hAnsi="Times New Roman" w:cs="Times New Roman"/>
          <w:sz w:val="24"/>
          <w:szCs w:val="24"/>
        </w:rPr>
      </w:pPr>
    </w:p>
    <w:p w:rsidR="006005B3" w:rsidRDefault="006005B3" w:rsidP="00AF2B80">
      <w:pPr>
        <w:rPr>
          <w:rFonts w:ascii="Times New Roman" w:hAnsi="Times New Roman" w:cs="Times New Roman"/>
          <w:sz w:val="24"/>
          <w:szCs w:val="24"/>
        </w:rPr>
      </w:pPr>
    </w:p>
    <w:p w:rsidR="006005B3" w:rsidRDefault="006005B3" w:rsidP="00AF2B80">
      <w:pPr>
        <w:rPr>
          <w:rFonts w:ascii="Times New Roman" w:hAnsi="Times New Roman" w:cs="Times New Roman"/>
          <w:sz w:val="24"/>
          <w:szCs w:val="24"/>
        </w:rPr>
      </w:pPr>
    </w:p>
    <w:p w:rsidR="006005B3" w:rsidRDefault="006005B3" w:rsidP="00AF2B80">
      <w:pPr>
        <w:rPr>
          <w:rFonts w:ascii="Times New Roman" w:hAnsi="Times New Roman" w:cs="Times New Roman"/>
          <w:sz w:val="24"/>
          <w:szCs w:val="24"/>
        </w:rPr>
      </w:pPr>
    </w:p>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lastRenderedPageBreak/>
        <w:t>The warning signs of suicide should be taken seriously. The more signs exhibited, the more likely it is that the person is thinking about suicide.</w:t>
      </w:r>
    </w:p>
    <w:p w:rsidR="006005B3" w:rsidRDefault="006005B3" w:rsidP="006005B3">
      <w:pPr>
        <w:jc w:val="center"/>
        <w:rPr>
          <w:rFonts w:ascii="Times New Roman" w:hAnsi="Times New Roman" w:cs="Times New Roman"/>
          <w:sz w:val="24"/>
          <w:szCs w:val="24"/>
        </w:rPr>
      </w:pPr>
      <w:r>
        <w:rPr>
          <w:rFonts w:ascii="Times New Roman" w:hAnsi="Times New Roman" w:cs="Times New Roman"/>
          <w:sz w:val="24"/>
          <w:szCs w:val="24"/>
        </w:rPr>
        <w:t>RECOGNIZE THE WARNING SIGNS</w:t>
      </w:r>
    </w:p>
    <w:tbl>
      <w:tblPr>
        <w:tblStyle w:val="TableGrid"/>
        <w:tblW w:w="0" w:type="auto"/>
        <w:tblLook w:val="04A0"/>
      </w:tblPr>
      <w:tblGrid>
        <w:gridCol w:w="4788"/>
        <w:gridCol w:w="4788"/>
      </w:tblGrid>
      <w:tr w:rsidR="006005B3" w:rsidTr="006005B3">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Direct statement ex “I wish I were dead”</w:t>
            </w:r>
          </w:p>
        </w:tc>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A sense of guilt, shame or rejection</w:t>
            </w:r>
          </w:p>
        </w:tc>
      </w:tr>
      <w:tr w:rsidR="006005B3" w:rsidTr="006005B3">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Indirect statements ex “I can’t take it anymore”</w:t>
            </w:r>
          </w:p>
        </w:tc>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Deterioration in schoolwork or recreational performance</w:t>
            </w:r>
          </w:p>
        </w:tc>
      </w:tr>
      <w:tr w:rsidR="006005B3" w:rsidTr="006005B3">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Writing poems, song lyrics, or diary entries that deal with death</w:t>
            </w:r>
          </w:p>
        </w:tc>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Giving away personal belongings</w:t>
            </w:r>
          </w:p>
        </w:tc>
      </w:tr>
      <w:tr w:rsidR="006005B3" w:rsidTr="006005B3">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Direct or indirect suicide threats</w:t>
            </w:r>
          </w:p>
        </w:tc>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Substance abuse</w:t>
            </w:r>
          </w:p>
        </w:tc>
      </w:tr>
      <w:tr w:rsidR="006005B3" w:rsidTr="006005B3">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An unusual obsession with death</w:t>
            </w:r>
          </w:p>
        </w:tc>
        <w:tc>
          <w:tcPr>
            <w:tcW w:w="4788" w:type="dxa"/>
          </w:tcPr>
          <w:p w:rsidR="006005B3" w:rsidRDefault="006005B3" w:rsidP="00AF2B80">
            <w:pPr>
              <w:rPr>
                <w:rFonts w:ascii="Times New Roman" w:hAnsi="Times New Roman" w:cs="Times New Roman"/>
                <w:sz w:val="24"/>
                <w:szCs w:val="24"/>
              </w:rPr>
            </w:pPr>
            <w:r>
              <w:rPr>
                <w:rFonts w:ascii="Times New Roman" w:hAnsi="Times New Roman" w:cs="Times New Roman"/>
                <w:sz w:val="24"/>
                <w:szCs w:val="24"/>
              </w:rPr>
              <w:t>Complaints about physical symptoms ex stomachaches, headaches and fatigue</w:t>
            </w:r>
          </w:p>
        </w:tc>
      </w:tr>
      <w:tr w:rsidR="006005B3" w:rsidTr="006005B3">
        <w:tc>
          <w:tcPr>
            <w:tcW w:w="4788" w:type="dxa"/>
          </w:tcPr>
          <w:p w:rsidR="006005B3" w:rsidRDefault="0073569C" w:rsidP="00AF2B80">
            <w:pPr>
              <w:rPr>
                <w:rFonts w:ascii="Times New Roman" w:hAnsi="Times New Roman" w:cs="Times New Roman"/>
                <w:sz w:val="24"/>
                <w:szCs w:val="24"/>
              </w:rPr>
            </w:pPr>
            <w:r>
              <w:rPr>
                <w:rFonts w:ascii="Times New Roman" w:hAnsi="Times New Roman" w:cs="Times New Roman"/>
                <w:sz w:val="24"/>
                <w:szCs w:val="24"/>
              </w:rPr>
              <w:t>Withdrawal</w:t>
            </w:r>
            <w:r w:rsidR="006005B3">
              <w:rPr>
                <w:rFonts w:ascii="Times New Roman" w:hAnsi="Times New Roman" w:cs="Times New Roman"/>
                <w:sz w:val="24"/>
                <w:szCs w:val="24"/>
              </w:rPr>
              <w:t xml:space="preserve"> from friends</w:t>
            </w:r>
          </w:p>
        </w:tc>
        <w:tc>
          <w:tcPr>
            <w:tcW w:w="4788" w:type="dxa"/>
          </w:tcPr>
          <w:p w:rsidR="006005B3" w:rsidRDefault="0073569C" w:rsidP="00AF2B80">
            <w:pPr>
              <w:rPr>
                <w:rFonts w:ascii="Times New Roman" w:hAnsi="Times New Roman" w:cs="Times New Roman"/>
                <w:sz w:val="24"/>
                <w:szCs w:val="24"/>
              </w:rPr>
            </w:pPr>
            <w:r>
              <w:rPr>
                <w:rFonts w:ascii="Times New Roman" w:hAnsi="Times New Roman" w:cs="Times New Roman"/>
                <w:sz w:val="24"/>
                <w:szCs w:val="24"/>
              </w:rPr>
              <w:t>Persistent boredom and indifference</w:t>
            </w:r>
          </w:p>
        </w:tc>
      </w:tr>
      <w:tr w:rsidR="006005B3" w:rsidTr="006005B3">
        <w:tc>
          <w:tcPr>
            <w:tcW w:w="4788" w:type="dxa"/>
          </w:tcPr>
          <w:p w:rsidR="006005B3" w:rsidRDefault="0073569C" w:rsidP="00AF2B80">
            <w:pPr>
              <w:rPr>
                <w:rFonts w:ascii="Times New Roman" w:hAnsi="Times New Roman" w:cs="Times New Roman"/>
                <w:sz w:val="24"/>
                <w:szCs w:val="24"/>
              </w:rPr>
            </w:pPr>
            <w:r>
              <w:rPr>
                <w:rFonts w:ascii="Times New Roman" w:hAnsi="Times New Roman" w:cs="Times New Roman"/>
                <w:sz w:val="24"/>
                <w:szCs w:val="24"/>
              </w:rPr>
              <w:t>Dramatic changes in personality, hygiene or appearance</w:t>
            </w:r>
          </w:p>
        </w:tc>
        <w:tc>
          <w:tcPr>
            <w:tcW w:w="4788" w:type="dxa"/>
          </w:tcPr>
          <w:p w:rsidR="006005B3" w:rsidRDefault="0073569C" w:rsidP="00AF2B80">
            <w:pPr>
              <w:rPr>
                <w:rFonts w:ascii="Times New Roman" w:hAnsi="Times New Roman" w:cs="Times New Roman"/>
                <w:sz w:val="24"/>
                <w:szCs w:val="24"/>
              </w:rPr>
            </w:pPr>
            <w:r>
              <w:rPr>
                <w:rFonts w:ascii="Times New Roman" w:hAnsi="Times New Roman" w:cs="Times New Roman"/>
                <w:sz w:val="24"/>
                <w:szCs w:val="24"/>
              </w:rPr>
              <w:t>Violent actions, rebellious behavior, or running away</w:t>
            </w:r>
          </w:p>
        </w:tc>
      </w:tr>
      <w:tr w:rsidR="006005B3" w:rsidTr="006005B3">
        <w:tc>
          <w:tcPr>
            <w:tcW w:w="4788" w:type="dxa"/>
          </w:tcPr>
          <w:p w:rsidR="006005B3" w:rsidRDefault="0073569C" w:rsidP="00AF2B80">
            <w:pPr>
              <w:rPr>
                <w:rFonts w:ascii="Times New Roman" w:hAnsi="Times New Roman" w:cs="Times New Roman"/>
                <w:sz w:val="24"/>
                <w:szCs w:val="24"/>
              </w:rPr>
            </w:pPr>
            <w:r>
              <w:rPr>
                <w:rFonts w:ascii="Times New Roman" w:hAnsi="Times New Roman" w:cs="Times New Roman"/>
                <w:sz w:val="24"/>
                <w:szCs w:val="24"/>
              </w:rPr>
              <w:t>Impulsive, irrational, or unusual behavior</w:t>
            </w:r>
          </w:p>
        </w:tc>
        <w:tc>
          <w:tcPr>
            <w:tcW w:w="4788" w:type="dxa"/>
          </w:tcPr>
          <w:p w:rsidR="006005B3" w:rsidRDefault="0073569C" w:rsidP="00AF2B80">
            <w:pPr>
              <w:rPr>
                <w:rFonts w:ascii="Times New Roman" w:hAnsi="Times New Roman" w:cs="Times New Roman"/>
                <w:sz w:val="24"/>
                <w:szCs w:val="24"/>
              </w:rPr>
            </w:pPr>
            <w:r>
              <w:rPr>
                <w:rFonts w:ascii="Times New Roman" w:hAnsi="Times New Roman" w:cs="Times New Roman"/>
                <w:sz w:val="24"/>
                <w:szCs w:val="24"/>
              </w:rPr>
              <w:t>Intolerance for praise or rewards</w:t>
            </w:r>
          </w:p>
        </w:tc>
      </w:tr>
    </w:tbl>
    <w:p w:rsidR="006005B3" w:rsidRDefault="006005B3" w:rsidP="00AF2B80">
      <w:pPr>
        <w:rPr>
          <w:rFonts w:ascii="Times New Roman" w:hAnsi="Times New Roman" w:cs="Times New Roman"/>
          <w:sz w:val="24"/>
          <w:szCs w:val="24"/>
        </w:rPr>
      </w:pPr>
    </w:p>
    <w:p w:rsidR="0073569C" w:rsidRDefault="0073569C" w:rsidP="0073569C">
      <w:pPr>
        <w:jc w:val="center"/>
        <w:rPr>
          <w:rFonts w:ascii="Times New Roman" w:hAnsi="Times New Roman" w:cs="Times New Roman"/>
          <w:sz w:val="32"/>
          <w:szCs w:val="32"/>
        </w:rPr>
      </w:pPr>
      <w:r>
        <w:rPr>
          <w:rFonts w:ascii="Times New Roman" w:hAnsi="Times New Roman" w:cs="Times New Roman"/>
          <w:sz w:val="32"/>
          <w:szCs w:val="32"/>
        </w:rPr>
        <w:t>How You Can Help</w:t>
      </w:r>
    </w:p>
    <w:p w:rsidR="0073569C" w:rsidRDefault="0073569C" w:rsidP="0073569C">
      <w:pPr>
        <w:rPr>
          <w:rFonts w:ascii="Times New Roman" w:hAnsi="Times New Roman" w:cs="Times New Roman"/>
          <w:sz w:val="24"/>
          <w:szCs w:val="24"/>
        </w:rPr>
      </w:pPr>
      <w:r>
        <w:rPr>
          <w:rFonts w:ascii="Times New Roman" w:hAnsi="Times New Roman" w:cs="Times New Roman"/>
          <w:sz w:val="24"/>
          <w:szCs w:val="24"/>
        </w:rPr>
        <w:t>People who are thinking about suicide believe that their death won’t matter to anyone. So if we can show empathy when talking with that person will let them know you are concerned and care. Try these things:</w:t>
      </w:r>
    </w:p>
    <w:p w:rsidR="0073569C" w:rsidRDefault="0073569C" w:rsidP="0073569C">
      <w:pPr>
        <w:pStyle w:val="ListParagraph"/>
        <w:numPr>
          <w:ilvl w:val="0"/>
          <w:numId w:val="2"/>
        </w:numPr>
        <w:rPr>
          <w:rFonts w:ascii="Times New Roman" w:hAnsi="Times New Roman" w:cs="Times New Roman"/>
          <w:sz w:val="24"/>
          <w:szCs w:val="24"/>
        </w:rPr>
      </w:pPr>
      <w:r w:rsidRPr="0073569C">
        <w:rPr>
          <w:rFonts w:ascii="Times New Roman" w:hAnsi="Times New Roman" w:cs="Times New Roman"/>
          <w:sz w:val="24"/>
          <w:szCs w:val="24"/>
          <w:u w:val="single"/>
        </w:rPr>
        <w:t>Initiate a meaningful conversation-</w:t>
      </w:r>
      <w:r>
        <w:rPr>
          <w:rFonts w:ascii="Times New Roman" w:hAnsi="Times New Roman" w:cs="Times New Roman"/>
          <w:sz w:val="24"/>
          <w:szCs w:val="24"/>
        </w:rPr>
        <w:t xml:space="preserve"> Show interest, compassion, patience and understanding. Don’t say, “You really don’t want to do that” or “Everyone feels sad sometimes”</w:t>
      </w:r>
    </w:p>
    <w:p w:rsidR="0073569C" w:rsidRDefault="0073569C" w:rsidP="0073569C">
      <w:pPr>
        <w:pStyle w:val="ListParagraph"/>
        <w:numPr>
          <w:ilvl w:val="0"/>
          <w:numId w:val="2"/>
        </w:numPr>
        <w:rPr>
          <w:rFonts w:ascii="Times New Roman" w:hAnsi="Times New Roman" w:cs="Times New Roman"/>
          <w:sz w:val="24"/>
          <w:szCs w:val="24"/>
        </w:rPr>
      </w:pPr>
      <w:r w:rsidRPr="0073569C">
        <w:rPr>
          <w:rFonts w:ascii="Times New Roman" w:hAnsi="Times New Roman" w:cs="Times New Roman"/>
          <w:sz w:val="24"/>
          <w:szCs w:val="24"/>
          <w:u w:val="single"/>
        </w:rPr>
        <w:t>Show support and ask questions-</w:t>
      </w:r>
      <w:r>
        <w:rPr>
          <w:rFonts w:ascii="Times New Roman" w:hAnsi="Times New Roman" w:cs="Times New Roman"/>
          <w:sz w:val="24"/>
          <w:szCs w:val="24"/>
        </w:rPr>
        <w:t xml:space="preserve"> Remind them all problems have solutions, and suicide is NOT an answer. Tell your friend that most suicide survivors later express gratitude that they did not die</w:t>
      </w:r>
    </w:p>
    <w:p w:rsidR="0073569C" w:rsidRPr="0073569C" w:rsidRDefault="0073569C" w:rsidP="0073569C">
      <w:pPr>
        <w:pStyle w:val="ListParagraph"/>
        <w:numPr>
          <w:ilvl w:val="0"/>
          <w:numId w:val="2"/>
        </w:numPr>
        <w:rPr>
          <w:rFonts w:ascii="Times New Roman" w:hAnsi="Times New Roman" w:cs="Times New Roman"/>
          <w:sz w:val="24"/>
          <w:szCs w:val="24"/>
        </w:rPr>
      </w:pPr>
      <w:r w:rsidRPr="0073569C">
        <w:rPr>
          <w:rFonts w:ascii="Times New Roman" w:hAnsi="Times New Roman" w:cs="Times New Roman"/>
          <w:sz w:val="24"/>
          <w:szCs w:val="24"/>
          <w:u w:val="single"/>
        </w:rPr>
        <w:t>Try to persuade the person to seek help</w:t>
      </w:r>
      <w:r>
        <w:rPr>
          <w:rFonts w:ascii="Times New Roman" w:hAnsi="Times New Roman" w:cs="Times New Roman"/>
          <w:sz w:val="24"/>
          <w:szCs w:val="24"/>
        </w:rPr>
        <w:t>- Encourage the person to talk with a parent, counselor, or other trusted adult. Offer to go WITH them to get help.</w:t>
      </w:r>
    </w:p>
    <w:sectPr w:rsidR="0073569C" w:rsidRPr="0073569C" w:rsidSect="007966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C1B65"/>
    <w:multiLevelType w:val="hybridMultilevel"/>
    <w:tmpl w:val="B97AF83C"/>
    <w:lvl w:ilvl="0" w:tplc="B8E0027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C7913D0"/>
    <w:multiLevelType w:val="hybridMultilevel"/>
    <w:tmpl w:val="64602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F2B80"/>
    <w:rsid w:val="006005B3"/>
    <w:rsid w:val="0073569C"/>
    <w:rsid w:val="0079664E"/>
    <w:rsid w:val="00AF2B80"/>
    <w:rsid w:val="00F81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6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B80"/>
    <w:pPr>
      <w:ind w:left="720"/>
      <w:contextualSpacing/>
    </w:pPr>
  </w:style>
  <w:style w:type="table" w:styleId="TableGrid">
    <w:name w:val="Table Grid"/>
    <w:basedOn w:val="TableNormal"/>
    <w:uiPriority w:val="59"/>
    <w:rsid w:val="006005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jentry.johnson</dc:creator>
  <cp:keywords/>
  <dc:description/>
  <cp:lastModifiedBy>jentry.johnson</cp:lastModifiedBy>
  <cp:revision>1</cp:revision>
  <dcterms:created xsi:type="dcterms:W3CDTF">2010-10-25T22:27:00Z</dcterms:created>
  <dcterms:modified xsi:type="dcterms:W3CDTF">2010-10-25T22:58:00Z</dcterms:modified>
</cp:coreProperties>
</file>