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DC" w:rsidRPr="001A66DE" w:rsidRDefault="009E66DC" w:rsidP="009E66DC">
      <w:pPr>
        <w:spacing w:after="0" w:line="360" w:lineRule="auto"/>
        <w:jc w:val="center"/>
        <w:rPr>
          <w:rFonts w:ascii="Arial" w:eastAsia="Times New Roman" w:hAnsi="Arial" w:cs="Arial"/>
          <w:b/>
          <w:caps/>
          <w:color w:val="008000"/>
          <w:sz w:val="32"/>
          <w:szCs w:val="20"/>
        </w:rPr>
      </w:pPr>
      <w:r w:rsidRPr="001A66DE">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Pr="001A66DE">
        <w:rPr>
          <w:rFonts w:ascii="Arial" w:eastAsia="Times New Roman" w:hAnsi="Arial" w:cs="Arial"/>
          <w:b/>
          <w:caps/>
          <w:color w:val="008000"/>
          <w:sz w:val="32"/>
          <w:szCs w:val="20"/>
        </w:rPr>
        <w:t>Standards</w:t>
      </w:r>
    </w:p>
    <w:p w:rsidR="00061DE4" w:rsidRPr="00306F33" w:rsidRDefault="00061DE4" w:rsidP="00306F33">
      <w:pPr>
        <w:pStyle w:val="NormalWeb"/>
        <w:spacing w:before="360" w:beforeAutospacing="0" w:after="0" w:afterAutospacing="0"/>
        <w:ind w:left="1440" w:hanging="1440"/>
        <w:textAlignment w:val="baseline"/>
        <w:rPr>
          <w:rFonts w:ascii="Arial" w:hAnsi="Arial" w:cs="Arial"/>
          <w:b/>
          <w:bCs/>
          <w:color w:val="0099A5"/>
          <w:sz w:val="22"/>
          <w:szCs w:val="22"/>
        </w:rPr>
      </w:pPr>
      <w:r w:rsidRPr="00306F33">
        <w:rPr>
          <w:rFonts w:ascii="Arial" w:hAnsi="Arial" w:cs="Arial"/>
          <w:b/>
          <w:bCs/>
          <w:color w:val="000000"/>
          <w:sz w:val="28"/>
          <w:szCs w:val="28"/>
        </w:rPr>
        <w:t>Strand 11</w:t>
      </w:r>
      <w:r w:rsidRPr="00306F33">
        <w:rPr>
          <w:rFonts w:ascii="Arial" w:hAnsi="Arial" w:cs="Arial"/>
          <w:b/>
          <w:bCs/>
          <w:color w:val="000000"/>
          <w:sz w:val="22"/>
          <w:szCs w:val="22"/>
        </w:rPr>
        <w:tab/>
        <w:t>Students will be able to recognize common injuries and administer injury management.</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1</w:t>
      </w:r>
      <w:r w:rsidRPr="00306F33">
        <w:rPr>
          <w:rFonts w:ascii="Arial" w:hAnsi="Arial" w:cs="Arial"/>
          <w:color w:val="000000"/>
          <w:sz w:val="22"/>
          <w:szCs w:val="22"/>
        </w:rPr>
        <w:tab/>
        <w:t>Explain an injury assessment (HIPS)</w:t>
      </w:r>
    </w:p>
    <w:p w:rsidR="00061DE4" w:rsidRPr="00306F33" w:rsidRDefault="00061DE4" w:rsidP="00061DE4">
      <w:pPr>
        <w:pStyle w:val="NormalWeb"/>
        <w:numPr>
          <w:ilvl w:val="2"/>
          <w:numId w:val="2"/>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proper PPE/BSI precautions.</w:t>
      </w:r>
    </w:p>
    <w:p w:rsidR="00061DE4" w:rsidRPr="00306F33" w:rsidRDefault="00061DE4" w:rsidP="00061DE4">
      <w:pPr>
        <w:pStyle w:val="NormalWeb"/>
        <w:numPr>
          <w:ilvl w:val="2"/>
          <w:numId w:val="2"/>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the components included in obtaining an accurate history.</w:t>
      </w:r>
    </w:p>
    <w:p w:rsidR="00061DE4" w:rsidRPr="00306F33" w:rsidRDefault="00061DE4" w:rsidP="00061DE4">
      <w:pPr>
        <w:pStyle w:val="NormalWeb"/>
        <w:numPr>
          <w:ilvl w:val="2"/>
          <w:numId w:val="2"/>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the components of an inspection.</w:t>
      </w:r>
    </w:p>
    <w:p w:rsidR="00061DE4" w:rsidRPr="00306F33" w:rsidRDefault="00061DE4" w:rsidP="00061DE4">
      <w:pPr>
        <w:pStyle w:val="NormalWeb"/>
        <w:numPr>
          <w:ilvl w:val="2"/>
          <w:numId w:val="2"/>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Describe the process of palpation.</w:t>
      </w:r>
    </w:p>
    <w:p w:rsidR="00061DE4" w:rsidRPr="00306F33" w:rsidRDefault="00061DE4" w:rsidP="00061DE4">
      <w:pPr>
        <w:pStyle w:val="NormalWeb"/>
        <w:numPr>
          <w:ilvl w:val="2"/>
          <w:numId w:val="2"/>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Describe the purposes of special tests.</w:t>
      </w:r>
    </w:p>
    <w:p w:rsidR="00061DE4" w:rsidRPr="00306F33" w:rsidRDefault="00061DE4" w:rsidP="00061DE4">
      <w:pPr>
        <w:pStyle w:val="NormalWeb"/>
        <w:numPr>
          <w:ilvl w:val="3"/>
          <w:numId w:val="3"/>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Range of Motion</w:t>
      </w:r>
    </w:p>
    <w:p w:rsidR="00061DE4" w:rsidRPr="00306F33" w:rsidRDefault="00061DE4" w:rsidP="00061DE4">
      <w:pPr>
        <w:pStyle w:val="NormalWeb"/>
        <w:numPr>
          <w:ilvl w:val="4"/>
          <w:numId w:val="4"/>
        </w:numPr>
        <w:spacing w:before="0" w:beforeAutospacing="0" w:after="0" w:afterAutospacing="0"/>
        <w:ind w:left="3960"/>
        <w:textAlignment w:val="baseline"/>
        <w:rPr>
          <w:rFonts w:ascii="Arial" w:hAnsi="Arial" w:cs="Arial"/>
          <w:color w:val="000000"/>
          <w:sz w:val="22"/>
          <w:szCs w:val="22"/>
        </w:rPr>
      </w:pPr>
      <w:r w:rsidRPr="00306F33">
        <w:rPr>
          <w:rFonts w:ascii="Arial" w:hAnsi="Arial" w:cs="Arial"/>
          <w:color w:val="000000"/>
          <w:sz w:val="22"/>
          <w:szCs w:val="22"/>
        </w:rPr>
        <w:t>Passive</w:t>
      </w:r>
    </w:p>
    <w:p w:rsidR="00061DE4" w:rsidRPr="00306F33" w:rsidRDefault="00061DE4" w:rsidP="00061DE4">
      <w:pPr>
        <w:pStyle w:val="NormalWeb"/>
        <w:numPr>
          <w:ilvl w:val="4"/>
          <w:numId w:val="4"/>
        </w:numPr>
        <w:spacing w:before="0" w:beforeAutospacing="0" w:after="0" w:afterAutospacing="0"/>
        <w:ind w:left="3960"/>
        <w:textAlignment w:val="baseline"/>
        <w:rPr>
          <w:rFonts w:ascii="Arial" w:hAnsi="Arial" w:cs="Arial"/>
          <w:color w:val="000000"/>
          <w:sz w:val="22"/>
          <w:szCs w:val="22"/>
        </w:rPr>
      </w:pPr>
      <w:r w:rsidRPr="00306F33">
        <w:rPr>
          <w:rFonts w:ascii="Arial" w:hAnsi="Arial" w:cs="Arial"/>
          <w:color w:val="000000"/>
          <w:sz w:val="22"/>
          <w:szCs w:val="22"/>
        </w:rPr>
        <w:t>Active</w:t>
      </w:r>
    </w:p>
    <w:p w:rsidR="00061DE4" w:rsidRPr="00306F33" w:rsidRDefault="00061DE4" w:rsidP="00061DE4">
      <w:pPr>
        <w:pStyle w:val="NormalWeb"/>
        <w:numPr>
          <w:ilvl w:val="4"/>
          <w:numId w:val="4"/>
        </w:numPr>
        <w:spacing w:before="0" w:beforeAutospacing="0" w:after="0" w:afterAutospacing="0"/>
        <w:ind w:left="3960"/>
        <w:textAlignment w:val="baseline"/>
        <w:rPr>
          <w:rFonts w:ascii="Arial" w:hAnsi="Arial" w:cs="Arial"/>
          <w:color w:val="000000"/>
          <w:sz w:val="22"/>
          <w:szCs w:val="22"/>
        </w:rPr>
      </w:pPr>
      <w:r w:rsidRPr="00306F33">
        <w:rPr>
          <w:rFonts w:ascii="Arial" w:hAnsi="Arial" w:cs="Arial"/>
          <w:color w:val="000000"/>
          <w:sz w:val="22"/>
          <w:szCs w:val="22"/>
        </w:rPr>
        <w:t>Resistive</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Stress Tests (structural integrity</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Neurological</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Functional</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Discuss the decisions that can be made from a HIPS evaluation.</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Explain a HIPS assessment.</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2</w:t>
      </w:r>
      <w:r w:rsidRPr="00306F33">
        <w:rPr>
          <w:rFonts w:ascii="Arial" w:hAnsi="Arial" w:cs="Arial"/>
          <w:color w:val="000000"/>
          <w:sz w:val="22"/>
          <w:szCs w:val="22"/>
        </w:rPr>
        <w:tab/>
        <w:t>Identify soft tissue injuries and skin conditions.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Differentiate signs, symptoms, and treatment for:</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Abrasions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Avulsions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Bites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Blisters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Contusions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Lacerations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Stings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Differentiate signs, symptoms, and treatment for:</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 xml:space="preserve">Ring worm </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Jock itch</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Athlete’s foot</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Impetigo</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MRSA</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Warts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Eczema</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3</w:t>
      </w:r>
      <w:r w:rsidRPr="00306F33">
        <w:rPr>
          <w:rFonts w:ascii="Arial" w:hAnsi="Arial" w:cs="Arial"/>
          <w:color w:val="000000"/>
          <w:sz w:val="22"/>
          <w:szCs w:val="22"/>
        </w:rPr>
        <w:t xml:space="preserve"> </w:t>
      </w:r>
      <w:r w:rsidRPr="00306F33">
        <w:rPr>
          <w:rFonts w:ascii="Arial" w:hAnsi="Arial" w:cs="Arial"/>
          <w:color w:val="000000"/>
          <w:sz w:val="22"/>
          <w:szCs w:val="22"/>
        </w:rPr>
        <w:tab/>
        <w:t>Recognize abdominal injuries, bleeding, and shock.</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Discuss external bleeding.</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Demonstrate proper procedures to control bleeding.</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Apply direct pressure with sterile gauze pad</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Apply a pressure dressing</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Check circulation</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signs, symptoms, and treatment of internal bleeding.</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signs, symptoms, and treatment of abdominal injuries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Ruptured spleen</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Appendicitis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Hernia</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lastRenderedPageBreak/>
        <w:t>Describe the signs, symptoms, and treatment of shock.</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proofErr w:type="gramStart"/>
      <w:r w:rsidRPr="00306F33">
        <w:rPr>
          <w:rFonts w:ascii="Arial" w:hAnsi="Arial" w:cs="Arial"/>
          <w:b/>
          <w:color w:val="000000"/>
          <w:sz w:val="22"/>
          <w:szCs w:val="22"/>
        </w:rPr>
        <w:t>Standard 4</w:t>
      </w:r>
      <w:r w:rsidRPr="00306F33">
        <w:rPr>
          <w:rFonts w:ascii="Arial" w:hAnsi="Arial" w:cs="Arial"/>
          <w:color w:val="000000"/>
          <w:sz w:val="22"/>
          <w:szCs w:val="22"/>
        </w:rPr>
        <w:tab/>
        <w:t>Discuss immobilization techniques.</w:t>
      </w:r>
      <w:proofErr w:type="gramEnd"/>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Identify fracture signs and symptoms.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Explain the steps to immobilization.</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Splint in the position found</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Immobilize the joint above and the joint below</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Check circulation distal to the injury</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Explain head/neck immobilization</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Maintain in-line stabilization</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Monitor ABC/s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b/>
          <w:bCs/>
          <w:color w:val="000000"/>
          <w:sz w:val="22"/>
          <w:szCs w:val="22"/>
        </w:rPr>
        <w:t>REQUIRED SKILL-</w:t>
      </w:r>
      <w:r w:rsidRPr="00306F33">
        <w:rPr>
          <w:rFonts w:ascii="Arial" w:hAnsi="Arial" w:cs="Arial"/>
          <w:color w:val="000000"/>
          <w:sz w:val="22"/>
          <w:szCs w:val="22"/>
        </w:rPr>
        <w:t xml:space="preserve">Demonstrate crutch fitting to any size individual </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5</w:t>
      </w:r>
      <w:r w:rsidRPr="00306F33">
        <w:rPr>
          <w:rFonts w:ascii="Arial" w:hAnsi="Arial" w:cs="Arial"/>
          <w:color w:val="000000"/>
          <w:sz w:val="22"/>
          <w:szCs w:val="22"/>
        </w:rPr>
        <w:tab/>
        <w:t>Recognize and provide treatment for environmental conditions.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Compare and contrast the causes, signs, symptoms, and treatment of heat illnesses.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Heat cramps</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Heat exhaustion</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Heat stroke</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Compare and contrast the causes, signs, symptoms, and treatment of cold exposure.</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Hypothermia</w:t>
      </w:r>
    </w:p>
    <w:p w:rsidR="00061DE4" w:rsidRPr="00306F33" w:rsidRDefault="00061DE4" w:rsidP="00061DE4">
      <w:pPr>
        <w:pStyle w:val="NormalWeb"/>
        <w:numPr>
          <w:ilvl w:val="3"/>
          <w:numId w:val="4"/>
        </w:numPr>
        <w:spacing w:before="0" w:beforeAutospacing="0" w:after="0" w:afterAutospacing="0"/>
        <w:ind w:left="2970"/>
        <w:textAlignment w:val="baseline"/>
        <w:rPr>
          <w:rFonts w:ascii="Arial" w:hAnsi="Arial" w:cs="Arial"/>
          <w:color w:val="000000"/>
          <w:sz w:val="22"/>
          <w:szCs w:val="22"/>
        </w:rPr>
      </w:pPr>
      <w:r w:rsidRPr="00306F33">
        <w:rPr>
          <w:rFonts w:ascii="Arial" w:hAnsi="Arial" w:cs="Arial"/>
          <w:color w:val="000000"/>
          <w:sz w:val="22"/>
          <w:szCs w:val="22"/>
        </w:rPr>
        <w:t>Frostbite</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6</w:t>
      </w:r>
      <w:r w:rsidRPr="00306F33">
        <w:rPr>
          <w:rFonts w:ascii="Arial" w:hAnsi="Arial" w:cs="Arial"/>
          <w:color w:val="000000"/>
          <w:sz w:val="22"/>
          <w:szCs w:val="22"/>
        </w:rPr>
        <w:tab/>
        <w:t>Describe the treatment for the following medical conditions: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Seizures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Fainting</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Diabetes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Anaphylactic shock</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Asthma</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Exertional sickling</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Sudden cardiac arrest</w:t>
      </w:r>
    </w:p>
    <w:p w:rsidR="00061DE4" w:rsidRPr="00306F33" w:rsidRDefault="00061DE4" w:rsidP="00306F33">
      <w:pPr>
        <w:pStyle w:val="NormalWeb"/>
        <w:spacing w:before="120" w:beforeAutospacing="0" w:after="0" w:afterAutospacing="0"/>
        <w:ind w:firstLine="720"/>
        <w:textAlignment w:val="baseline"/>
        <w:rPr>
          <w:rFonts w:ascii="Arial" w:hAnsi="Arial" w:cs="Arial"/>
          <w:b/>
          <w:bCs/>
          <w:color w:val="F5821F"/>
          <w:sz w:val="22"/>
          <w:szCs w:val="22"/>
        </w:rPr>
      </w:pPr>
      <w:r w:rsidRPr="00306F33">
        <w:rPr>
          <w:rFonts w:ascii="Arial" w:hAnsi="Arial" w:cs="Arial"/>
          <w:b/>
          <w:color w:val="000000"/>
          <w:sz w:val="22"/>
          <w:szCs w:val="22"/>
        </w:rPr>
        <w:t>Standard 7</w:t>
      </w:r>
      <w:r w:rsidRPr="00306F33">
        <w:rPr>
          <w:rFonts w:ascii="Arial" w:hAnsi="Arial" w:cs="Arial"/>
          <w:color w:val="000000"/>
          <w:sz w:val="22"/>
          <w:szCs w:val="22"/>
        </w:rPr>
        <w:tab/>
        <w:t>Vocabulary:</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Cyanosis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Diagnosis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Incision</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Palpation</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Prognosis</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Reduction</w:t>
      </w:r>
    </w:p>
    <w:p w:rsidR="00061DE4" w:rsidRPr="00306F33" w:rsidRDefault="00061DE4" w:rsidP="00061DE4">
      <w:pPr>
        <w:pStyle w:val="NormalWeb"/>
        <w:numPr>
          <w:ilvl w:val="2"/>
          <w:numId w:val="4"/>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Shock</w:t>
      </w:r>
    </w:p>
    <w:p w:rsidR="00061DE4" w:rsidRPr="00306F33" w:rsidRDefault="00061DE4" w:rsidP="00061DE4">
      <w:pPr>
        <w:pStyle w:val="NormalWeb"/>
        <w:spacing w:before="0" w:beforeAutospacing="0" w:after="0" w:afterAutospacing="0"/>
        <w:ind w:left="2304" w:hanging="216"/>
        <w:rPr>
          <w:sz w:val="22"/>
          <w:szCs w:val="22"/>
        </w:rPr>
      </w:pPr>
      <w:r w:rsidRPr="00306F33">
        <w:rPr>
          <w:rFonts w:ascii="Arial" w:hAnsi="Arial" w:cs="Arial"/>
          <w:color w:val="000000"/>
          <w:sz w:val="22"/>
          <w:szCs w:val="22"/>
        </w:rPr>
        <w:t>Injuries</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Bursitis</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Dislocation</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Fracture</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Hematoma</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Separation</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Sprain</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Strain</w:t>
      </w:r>
    </w:p>
    <w:p w:rsidR="00061DE4" w:rsidRPr="00306F33" w:rsidRDefault="00061DE4" w:rsidP="00061DE4">
      <w:pPr>
        <w:pStyle w:val="NormalWeb"/>
        <w:numPr>
          <w:ilvl w:val="2"/>
          <w:numId w:val="5"/>
        </w:numPr>
        <w:spacing w:before="0" w:beforeAutospacing="0" w:after="0" w:afterAutospacing="0"/>
        <w:ind w:left="2664"/>
        <w:textAlignment w:val="baseline"/>
        <w:rPr>
          <w:rFonts w:ascii="Arial" w:hAnsi="Arial" w:cs="Arial"/>
          <w:color w:val="A6CE38"/>
          <w:sz w:val="22"/>
          <w:szCs w:val="22"/>
        </w:rPr>
      </w:pPr>
      <w:r w:rsidRPr="00306F33">
        <w:rPr>
          <w:rFonts w:ascii="Arial" w:hAnsi="Arial" w:cs="Arial"/>
          <w:color w:val="000000"/>
          <w:sz w:val="22"/>
          <w:szCs w:val="22"/>
        </w:rPr>
        <w:t>Subluxation</w:t>
      </w:r>
    </w:p>
    <w:p w:rsidR="006D3BC8" w:rsidRDefault="006D3BC8" w:rsidP="009E66DC">
      <w:pPr>
        <w:spacing w:after="0" w:line="240" w:lineRule="auto"/>
        <w:rPr>
          <w:rFonts w:ascii="Arial" w:eastAsia="Times New Roman" w:hAnsi="Arial" w:cs="Times New Roman"/>
          <w:color w:val="008000"/>
          <w:sz w:val="36"/>
          <w:szCs w:val="36"/>
        </w:rPr>
      </w:pPr>
    </w:p>
    <w:p w:rsidR="006D3BC8" w:rsidRDefault="006D3BC8" w:rsidP="009E66DC">
      <w:pPr>
        <w:spacing w:after="0" w:line="240" w:lineRule="auto"/>
        <w:rPr>
          <w:rFonts w:ascii="Arial" w:eastAsia="Times New Roman" w:hAnsi="Arial" w:cs="Times New Roman"/>
          <w:color w:val="008000"/>
          <w:sz w:val="36"/>
          <w:szCs w:val="36"/>
        </w:rPr>
      </w:pPr>
    </w:p>
    <w:p w:rsidR="009E66DC" w:rsidRPr="009E66DC" w:rsidRDefault="00306F33" w:rsidP="009E66DC">
      <w:pPr>
        <w:spacing w:after="0" w:line="240" w:lineRule="auto"/>
        <w:rPr>
          <w:rFonts w:ascii="Arial" w:eastAsia="Times New Roman" w:hAnsi="Arial" w:cs="Times New Roman"/>
          <w:color w:val="008000"/>
          <w:szCs w:val="24"/>
        </w:rPr>
      </w:pPr>
      <w:r>
        <w:rPr>
          <w:rFonts w:ascii="Arial" w:eastAsia="Times New Roman" w:hAnsi="Arial" w:cs="Times New Roman"/>
          <w:color w:val="008000"/>
          <w:sz w:val="36"/>
          <w:szCs w:val="36"/>
        </w:rPr>
        <w:lastRenderedPageBreak/>
        <w:t>Strand 11</w:t>
      </w:r>
      <w:r w:rsidR="009E66DC" w:rsidRPr="009E66DC">
        <w:rPr>
          <w:rFonts w:ascii="Arial" w:eastAsia="Times New Roman" w:hAnsi="Arial" w:cs="Times New Roman"/>
          <w:color w:val="008000"/>
          <w:sz w:val="36"/>
          <w:szCs w:val="36"/>
        </w:rPr>
        <w:t xml:space="preserve"> </w:t>
      </w:r>
      <w:r w:rsidR="009E66DC" w:rsidRPr="009E66DC">
        <w:rPr>
          <w:rFonts w:ascii="Arial" w:eastAsia="Times New Roman" w:hAnsi="Arial" w:cs="Times New Roman"/>
          <w:color w:val="008000"/>
          <w:szCs w:val="24"/>
        </w:rPr>
        <w:t>– INJURY MANAGEMENT</w:t>
      </w:r>
    </w:p>
    <w:p w:rsidR="009E66DC" w:rsidRPr="009E66DC" w:rsidRDefault="009E66DC" w:rsidP="009E66DC">
      <w:pPr>
        <w:spacing w:after="0" w:line="240" w:lineRule="auto"/>
        <w:contextualSpacing/>
        <w:rPr>
          <w:rFonts w:ascii="Arial" w:eastAsia="Times New Roman" w:hAnsi="Arial" w:cs="Arial"/>
          <w:color w:val="008000"/>
          <w:sz w:val="28"/>
          <w:szCs w:val="24"/>
        </w:rPr>
      </w:pPr>
      <w:r w:rsidRPr="009E66DC">
        <w:rPr>
          <w:rFonts w:ascii="Arial" w:eastAsia="Times New Roman" w:hAnsi="Arial" w:cs="Arial"/>
          <w:color w:val="008000"/>
          <w:sz w:val="28"/>
          <w:szCs w:val="24"/>
        </w:rPr>
        <w:t>Lecture Notes</w:t>
      </w:r>
    </w:p>
    <w:p w:rsidR="009E66DC" w:rsidRPr="009E66DC" w:rsidRDefault="009E66DC" w:rsidP="009E66DC">
      <w:pPr>
        <w:spacing w:after="0" w:line="240" w:lineRule="auto"/>
        <w:rPr>
          <w:rFonts w:ascii="Arial" w:eastAsia="Times New Roman" w:hAnsi="Arial" w:cs="Arial"/>
          <w:szCs w:val="24"/>
        </w:rPr>
      </w:pPr>
    </w:p>
    <w:p w:rsidR="009E66DC" w:rsidRPr="009E66DC" w:rsidRDefault="00306F33" w:rsidP="009E66DC">
      <w:pPr>
        <w:spacing w:after="0" w:line="240" w:lineRule="auto"/>
        <w:rPr>
          <w:rFonts w:ascii="Arial" w:eastAsia="Times New Roman" w:hAnsi="Arial" w:cs="Times New Roman"/>
          <w:b/>
          <w:szCs w:val="24"/>
        </w:rPr>
      </w:pPr>
      <w:r>
        <w:rPr>
          <w:rFonts w:ascii="Arial" w:eastAsia="Times New Roman" w:hAnsi="Arial" w:cs="Times New Roman"/>
          <w:b/>
          <w:szCs w:val="24"/>
        </w:rPr>
        <w:t>Standard 11</w:t>
      </w:r>
      <w:r w:rsidR="009E66DC" w:rsidRPr="009E66DC">
        <w:rPr>
          <w:rFonts w:ascii="Arial" w:eastAsia="Times New Roman" w:hAnsi="Arial" w:cs="Times New Roman"/>
          <w:b/>
          <w:szCs w:val="24"/>
        </w:rPr>
        <w:t>:  Students will be able to recognize common injuries and administer injury management.</w:t>
      </w:r>
    </w:p>
    <w:p w:rsidR="009E66DC" w:rsidRPr="009E66DC" w:rsidRDefault="009E66DC" w:rsidP="009E66DC">
      <w:pPr>
        <w:spacing w:after="0" w:line="240" w:lineRule="auto"/>
        <w:rPr>
          <w:rFonts w:ascii="Arial" w:eastAsia="Times New Roman" w:hAnsi="Arial" w:cs="Times New Roman"/>
          <w:b/>
          <w:szCs w:val="24"/>
        </w:rPr>
      </w:pPr>
    </w:p>
    <w:p w:rsidR="009E66DC" w:rsidRPr="009E66DC" w:rsidRDefault="009E66DC" w:rsidP="009E66DC">
      <w:pPr>
        <w:spacing w:after="0" w:line="240" w:lineRule="auto"/>
        <w:rPr>
          <w:rFonts w:ascii="Arial" w:eastAsia="Times New Roman" w:hAnsi="Arial" w:cs="Times New Roman"/>
          <w:b/>
          <w:szCs w:val="24"/>
        </w:rPr>
      </w:pPr>
      <w:r w:rsidRPr="009E66DC">
        <w:rPr>
          <w:rFonts w:ascii="Arial" w:eastAsia="Times New Roman" w:hAnsi="Arial" w:cs="Times New Roman"/>
          <w:b/>
          <w:szCs w:val="24"/>
        </w:rPr>
        <w:t>Objective 1: Explain an injury assessment</w:t>
      </w:r>
    </w:p>
    <w:p w:rsidR="009E66DC" w:rsidRPr="009E66DC" w:rsidRDefault="009E66DC" w:rsidP="009E66DC">
      <w:pPr>
        <w:spacing w:after="0" w:line="240" w:lineRule="auto"/>
        <w:rPr>
          <w:rFonts w:ascii="Arial" w:eastAsia="Times New Roman" w:hAnsi="Arial" w:cs="Times New Roman"/>
          <w:szCs w:val="24"/>
        </w:rPr>
      </w:pPr>
    </w:p>
    <w:p w:rsidR="009E66DC" w:rsidRPr="009E66DC" w:rsidRDefault="009E66DC" w:rsidP="009E66DC">
      <w:pPr>
        <w:spacing w:after="0" w:line="240" w:lineRule="auto"/>
        <w:rPr>
          <w:rFonts w:ascii="Arial" w:eastAsia="Times New Roman" w:hAnsi="Arial" w:cs="Times New Roman"/>
          <w:szCs w:val="24"/>
        </w:rPr>
      </w:pPr>
      <w:r w:rsidRPr="009E66DC">
        <w:rPr>
          <w:rFonts w:ascii="Arial" w:eastAsia="Times New Roman" w:hAnsi="Arial" w:cs="Times New Roman"/>
          <w:szCs w:val="24"/>
        </w:rPr>
        <w:t xml:space="preserve">I. </w:t>
      </w:r>
      <w:r w:rsidRPr="009E66DC">
        <w:rPr>
          <w:rFonts w:ascii="Arial" w:eastAsia="Times New Roman" w:hAnsi="Arial" w:cs="Times New Roman"/>
          <w:b/>
          <w:szCs w:val="24"/>
          <w:u w:val="single"/>
        </w:rPr>
        <w:t>Injury Assessment</w:t>
      </w:r>
      <w:r w:rsidRPr="009E66DC">
        <w:rPr>
          <w:rFonts w:ascii="Arial" w:eastAsia="Times New Roman" w:hAnsi="Arial" w:cs="Times New Roman"/>
          <w:szCs w:val="24"/>
        </w:rPr>
        <w:t xml:space="preserve">   </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Steps to prevent disease transmission must be taken when an injury or medical condition occur</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Personal protective equipment (PPE) or body substance isolation (BSI) protocols need to be followed</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Avoid contact with body fluids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Wear gloves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Cover cuts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Wear protective coverings; such as masks, eyewear or gown when appropriate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Use breathing barriers when delivering rescue breaths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Remove gloves without contacting soiled part of glove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Wash hands after giving care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Dispose contaminated material in a biohazard container</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If athlete is bleeding during activity they must be taken out of activity and blood needs to be removed from uniform.  A solution of bleach and water or hydrogen peroxide can be used</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When an injury occurs that is not life threatening, a specific sport related assessment can be used</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 xml:space="preserve">The </w:t>
      </w:r>
      <w:r w:rsidRPr="009E66DC">
        <w:rPr>
          <w:rFonts w:ascii="Arial" w:eastAsia="Times New Roman" w:hAnsi="Arial" w:cs="Times New Roman"/>
          <w:b/>
          <w:szCs w:val="24"/>
        </w:rPr>
        <w:t>HIPS format is used to perform a thorough assessment</w:t>
      </w:r>
      <w:r w:rsidRPr="009E66DC">
        <w:rPr>
          <w:rFonts w:ascii="Arial" w:eastAsia="Times New Roman" w:hAnsi="Arial" w:cs="Times New Roman"/>
          <w:szCs w:val="24"/>
        </w:rPr>
        <w:t xml:space="preserve"> of the major complaint areas. This evaluation can be divided into four basic steps</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rPr>
      </w:pPr>
      <w:r w:rsidRPr="009E66DC">
        <w:rPr>
          <w:rFonts w:ascii="Arial" w:eastAsia="Times New Roman" w:hAnsi="Arial" w:cs="Times New Roman"/>
          <w:b/>
          <w:szCs w:val="24"/>
        </w:rPr>
        <w:t>HISTORY</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rPr>
      </w:pPr>
      <w:r w:rsidRPr="009E66DC">
        <w:rPr>
          <w:rFonts w:ascii="Arial" w:eastAsia="Times New Roman" w:hAnsi="Arial" w:cs="Times New Roman"/>
          <w:b/>
          <w:szCs w:val="24"/>
        </w:rPr>
        <w:t>INSPECTION</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rPr>
      </w:pPr>
      <w:r w:rsidRPr="009E66DC">
        <w:rPr>
          <w:rFonts w:ascii="Arial" w:eastAsia="Times New Roman" w:hAnsi="Arial" w:cs="Times New Roman"/>
          <w:b/>
          <w:szCs w:val="24"/>
        </w:rPr>
        <w:t>PALPATION</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rPr>
      </w:pPr>
      <w:r w:rsidRPr="009E66DC">
        <w:rPr>
          <w:rFonts w:ascii="Arial" w:eastAsia="Times New Roman" w:hAnsi="Arial" w:cs="Times New Roman"/>
          <w:b/>
          <w:szCs w:val="24"/>
        </w:rPr>
        <w:t xml:space="preserve"> SPECIAL TESTS</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 xml:space="preserve">An ordered sequence of procedures is used to assess the nature, site, and severity of an athletic injury.  </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 xml:space="preserve">The importance of using a detailed and properly sequenced checklist in the assessment procedure cannot be overemphasized.  </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By following a consistent pattern in your evaluation procedures, you are less likely to forget a procedure or miss an important detail.</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Each step is important and should be carried out thoroughly and efficiently to accurately assess an athletic injury.  Not all of the procedures discussed under each step of the HIPS evaluation will be carried out with each athletic injury.  The nature, type, and severity of the injury will determine the evaluation techniques to be used.</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szCs w:val="24"/>
        </w:rPr>
        <w:br w:type="page"/>
      </w:r>
      <w:r w:rsidRPr="009E66DC">
        <w:rPr>
          <w:rFonts w:ascii="Arial" w:eastAsia="Times New Roman" w:hAnsi="Arial" w:cs="Times New Roman"/>
          <w:b/>
          <w:szCs w:val="24"/>
          <w:u w:val="single"/>
        </w:rPr>
        <w:lastRenderedPageBreak/>
        <w:t>HISTORY</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Arial"/>
          <w:szCs w:val="24"/>
        </w:rPr>
        <w:t>Most important step in the survey</w:t>
      </w:r>
    </w:p>
    <w:p w:rsidR="009E66DC" w:rsidRPr="006D3BC8"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Arial"/>
          <w:szCs w:val="24"/>
        </w:rPr>
        <w:t>Find out as much information as possible about an injury and the circumstances surrounding its occurrence.</w:t>
      </w:r>
    </w:p>
    <w:p w:rsidR="006D3BC8" w:rsidRPr="006D3BC8" w:rsidRDefault="006D3BC8"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Pr>
          <w:rFonts w:ascii="Arial" w:eastAsia="Times New Roman" w:hAnsi="Arial" w:cs="Arial"/>
          <w:szCs w:val="24"/>
        </w:rPr>
        <w:t>Ask the athlete questions</w:t>
      </w:r>
    </w:p>
    <w:p w:rsidR="006D3BC8" w:rsidRPr="006D3BC8" w:rsidRDefault="006D3BC8"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Pr>
          <w:rFonts w:ascii="Arial" w:eastAsia="Times New Roman" w:hAnsi="Arial" w:cs="Arial"/>
          <w:szCs w:val="24"/>
        </w:rPr>
        <w:t>Ask bystanders questions</w:t>
      </w:r>
    </w:p>
    <w:p w:rsidR="006D3BC8" w:rsidRDefault="006D3BC8" w:rsidP="006D3BC8">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Pr>
          <w:rFonts w:ascii="Arial" w:eastAsia="Times New Roman" w:hAnsi="Arial" w:cs="Arial"/>
          <w:szCs w:val="24"/>
        </w:rPr>
        <w:t>Be VERY Thorough!!!</w:t>
      </w:r>
    </w:p>
    <w:p w:rsidR="006D3BC8" w:rsidRPr="006D3BC8" w:rsidRDefault="006D3BC8" w:rsidP="006D3BC8">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6D3BC8">
        <w:rPr>
          <w:rFonts w:ascii="Arial" w:eastAsia="Times New Roman" w:hAnsi="Arial" w:cs="Arial"/>
          <w:szCs w:val="24"/>
        </w:rPr>
        <w:t xml:space="preserve">Think of </w:t>
      </w:r>
      <w:r w:rsidRPr="00CC49D8">
        <w:rPr>
          <w:rFonts w:ascii="Arial" w:eastAsia="Times New Roman" w:hAnsi="Arial" w:cs="Arial"/>
          <w:b/>
          <w:szCs w:val="24"/>
          <w:u w:val="single"/>
        </w:rPr>
        <w:t>MAPPS</w:t>
      </w:r>
    </w:p>
    <w:p w:rsidR="006D3BC8" w:rsidRPr="00CC49D8" w:rsidRDefault="006D3BC8" w:rsidP="006D3BC8">
      <w:pPr>
        <w:numPr>
          <w:ilvl w:val="3"/>
          <w:numId w:val="6"/>
        </w:numPr>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Mechanism of injury</w:t>
      </w:r>
    </w:p>
    <w:p w:rsidR="006D3BC8" w:rsidRDefault="006D3BC8" w:rsidP="006D3BC8">
      <w:pPr>
        <w:numPr>
          <w:ilvl w:val="4"/>
          <w:numId w:val="6"/>
        </w:numPr>
        <w:spacing w:after="0" w:line="240" w:lineRule="auto"/>
        <w:rPr>
          <w:rFonts w:ascii="Arial" w:eastAsia="Times New Roman" w:hAnsi="Arial" w:cs="Arial"/>
          <w:szCs w:val="24"/>
        </w:rPr>
      </w:pPr>
      <w:r>
        <w:rPr>
          <w:rFonts w:ascii="Arial" w:eastAsia="Times New Roman" w:hAnsi="Arial" w:cs="Arial"/>
          <w:szCs w:val="24"/>
        </w:rPr>
        <w:t>What happened?</w:t>
      </w:r>
    </w:p>
    <w:p w:rsidR="006D3BC8" w:rsidRDefault="006D3BC8" w:rsidP="006D3BC8">
      <w:pPr>
        <w:numPr>
          <w:ilvl w:val="4"/>
          <w:numId w:val="6"/>
        </w:numPr>
        <w:spacing w:after="0" w:line="240" w:lineRule="auto"/>
        <w:rPr>
          <w:rFonts w:ascii="Arial" w:eastAsia="Times New Roman" w:hAnsi="Arial" w:cs="Arial"/>
          <w:szCs w:val="24"/>
        </w:rPr>
      </w:pPr>
      <w:r>
        <w:rPr>
          <w:rFonts w:ascii="Arial" w:eastAsia="Times New Roman" w:hAnsi="Arial" w:cs="Arial"/>
          <w:szCs w:val="24"/>
        </w:rPr>
        <w:t>How did it happen?</w:t>
      </w:r>
    </w:p>
    <w:p w:rsidR="006D3BC8" w:rsidRDefault="006D3BC8" w:rsidP="006D3BC8">
      <w:pPr>
        <w:numPr>
          <w:ilvl w:val="4"/>
          <w:numId w:val="6"/>
        </w:numPr>
        <w:spacing w:after="0" w:line="240" w:lineRule="auto"/>
        <w:rPr>
          <w:rFonts w:ascii="Arial" w:eastAsia="Times New Roman" w:hAnsi="Arial" w:cs="Arial"/>
          <w:szCs w:val="24"/>
        </w:rPr>
      </w:pPr>
      <w:r>
        <w:rPr>
          <w:rFonts w:ascii="Arial" w:eastAsia="Times New Roman" w:hAnsi="Arial" w:cs="Arial"/>
          <w:szCs w:val="24"/>
        </w:rPr>
        <w:t>Ask them to be specific</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Were you cutting?</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Did you step on someone’s foot?</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Were you coming down from a jump?</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Did someone hit you</w:t>
      </w:r>
    </w:p>
    <w:p w:rsidR="006D3BC8" w:rsidRDefault="006D3BC8" w:rsidP="006D3BC8">
      <w:pPr>
        <w:numPr>
          <w:ilvl w:val="5"/>
          <w:numId w:val="6"/>
        </w:numPr>
        <w:spacing w:after="0" w:line="240" w:lineRule="auto"/>
        <w:rPr>
          <w:rFonts w:ascii="Arial" w:eastAsia="Times New Roman" w:hAnsi="Arial" w:cs="Arial"/>
          <w:szCs w:val="24"/>
        </w:rPr>
      </w:pPr>
      <w:proofErr w:type="spellStart"/>
      <w:r>
        <w:rPr>
          <w:rFonts w:ascii="Arial" w:eastAsia="Times New Roman" w:hAnsi="Arial" w:cs="Arial"/>
          <w:szCs w:val="24"/>
        </w:rPr>
        <w:t>Etc</w:t>
      </w:r>
      <w:proofErr w:type="spellEnd"/>
      <w:r>
        <w:rPr>
          <w:rFonts w:ascii="Arial" w:eastAsia="Times New Roman" w:hAnsi="Arial" w:cs="Arial"/>
          <w:szCs w:val="24"/>
        </w:rPr>
        <w:t>…</w:t>
      </w:r>
    </w:p>
    <w:p w:rsidR="006D3BC8" w:rsidRPr="00CC49D8" w:rsidRDefault="006D3BC8" w:rsidP="006D3BC8">
      <w:pPr>
        <w:numPr>
          <w:ilvl w:val="3"/>
          <w:numId w:val="6"/>
        </w:numPr>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Acute or chronic</w:t>
      </w:r>
    </w:p>
    <w:p w:rsidR="006D3BC8" w:rsidRDefault="006D3BC8" w:rsidP="006D3BC8">
      <w:pPr>
        <w:numPr>
          <w:ilvl w:val="4"/>
          <w:numId w:val="6"/>
        </w:numPr>
        <w:spacing w:after="0" w:line="240" w:lineRule="auto"/>
        <w:rPr>
          <w:rFonts w:ascii="Arial" w:eastAsia="Times New Roman" w:hAnsi="Arial" w:cs="Arial"/>
          <w:szCs w:val="24"/>
        </w:rPr>
      </w:pPr>
      <w:r>
        <w:rPr>
          <w:rFonts w:ascii="Arial" w:eastAsia="Times New Roman" w:hAnsi="Arial" w:cs="Arial"/>
          <w:szCs w:val="24"/>
        </w:rPr>
        <w:t>How long has it hurt?</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Did this just happen?</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Has this been bothering you for a while?</w:t>
      </w:r>
    </w:p>
    <w:p w:rsidR="006D3BC8" w:rsidRDefault="006D3BC8" w:rsidP="006D3BC8">
      <w:pPr>
        <w:numPr>
          <w:ilvl w:val="5"/>
          <w:numId w:val="6"/>
        </w:numPr>
        <w:spacing w:after="0" w:line="240" w:lineRule="auto"/>
        <w:rPr>
          <w:rFonts w:ascii="Arial" w:eastAsia="Times New Roman" w:hAnsi="Arial" w:cs="Arial"/>
          <w:szCs w:val="24"/>
        </w:rPr>
      </w:pPr>
      <w:r>
        <w:rPr>
          <w:rFonts w:ascii="Arial" w:eastAsia="Times New Roman" w:hAnsi="Arial" w:cs="Arial"/>
          <w:szCs w:val="24"/>
        </w:rPr>
        <w:t>Try to identify what type of injury</w:t>
      </w:r>
    </w:p>
    <w:p w:rsidR="00313076" w:rsidRDefault="00313076" w:rsidP="00313076">
      <w:pPr>
        <w:numPr>
          <w:ilvl w:val="4"/>
          <w:numId w:val="6"/>
        </w:numPr>
        <w:spacing w:after="0" w:line="240" w:lineRule="auto"/>
        <w:rPr>
          <w:rFonts w:ascii="Arial" w:eastAsia="Times New Roman" w:hAnsi="Arial" w:cs="Arial"/>
          <w:szCs w:val="24"/>
        </w:rPr>
      </w:pPr>
      <w:r w:rsidRPr="00CC49D8">
        <w:rPr>
          <w:rFonts w:ascii="Arial" w:eastAsia="Times New Roman" w:hAnsi="Arial" w:cs="Arial"/>
          <w:b/>
          <w:szCs w:val="24"/>
          <w:u w:val="single"/>
        </w:rPr>
        <w:t>Acute injures</w:t>
      </w:r>
      <w:r>
        <w:rPr>
          <w:rFonts w:ascii="Arial" w:eastAsia="Times New Roman" w:hAnsi="Arial" w:cs="Arial"/>
          <w:szCs w:val="24"/>
        </w:rPr>
        <w:t xml:space="preserve"> are usually traumatic</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Fractures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Dislocations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Subluxations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Contusions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Sprains/ strains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Nerve injuries</w:t>
      </w:r>
    </w:p>
    <w:p w:rsidR="00313076" w:rsidRDefault="00313076" w:rsidP="00313076">
      <w:pPr>
        <w:numPr>
          <w:ilvl w:val="4"/>
          <w:numId w:val="6"/>
        </w:numPr>
        <w:spacing w:after="0" w:line="240" w:lineRule="auto"/>
        <w:rPr>
          <w:rFonts w:ascii="Arial" w:eastAsia="Times New Roman" w:hAnsi="Arial" w:cs="Arial"/>
          <w:szCs w:val="24"/>
        </w:rPr>
      </w:pPr>
      <w:r w:rsidRPr="00CC49D8">
        <w:rPr>
          <w:rFonts w:ascii="Arial" w:eastAsia="Times New Roman" w:hAnsi="Arial" w:cs="Arial"/>
          <w:b/>
          <w:szCs w:val="24"/>
          <w:u w:val="single"/>
        </w:rPr>
        <w:t>Chronic injuries</w:t>
      </w:r>
      <w:r>
        <w:rPr>
          <w:rFonts w:ascii="Arial" w:eastAsia="Times New Roman" w:hAnsi="Arial" w:cs="Arial"/>
          <w:szCs w:val="24"/>
        </w:rPr>
        <w:t xml:space="preserve"> are usually due to over use </w:t>
      </w:r>
      <w:proofErr w:type="spellStart"/>
      <w:r>
        <w:rPr>
          <w:rFonts w:ascii="Arial" w:eastAsia="Times New Roman" w:hAnsi="Arial" w:cs="Arial"/>
          <w:szCs w:val="24"/>
        </w:rPr>
        <w:t>activites</w:t>
      </w:r>
      <w:proofErr w:type="spellEnd"/>
      <w:r>
        <w:rPr>
          <w:rFonts w:ascii="Arial" w:eastAsia="Times New Roman" w:hAnsi="Arial" w:cs="Arial"/>
          <w:szCs w:val="24"/>
        </w:rPr>
        <w:t xml:space="preserve"> or repetitive micro-trauma</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Bursitis</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 xml:space="preserve">Tendonitis /- </w:t>
      </w:r>
      <w:proofErr w:type="spellStart"/>
      <w:r>
        <w:rPr>
          <w:rFonts w:ascii="Arial" w:eastAsia="Times New Roman" w:hAnsi="Arial" w:cs="Arial"/>
          <w:szCs w:val="24"/>
        </w:rPr>
        <w:t>osis</w:t>
      </w:r>
      <w:proofErr w:type="spellEnd"/>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Tenosynovitis</w:t>
      </w:r>
    </w:p>
    <w:p w:rsidR="00313076" w:rsidRDefault="00313076" w:rsidP="00313076">
      <w:pPr>
        <w:numPr>
          <w:ilvl w:val="5"/>
          <w:numId w:val="6"/>
        </w:numPr>
        <w:spacing w:after="0" w:line="240" w:lineRule="auto"/>
        <w:rPr>
          <w:rFonts w:ascii="Arial" w:eastAsia="Times New Roman" w:hAnsi="Arial" w:cs="Arial"/>
          <w:szCs w:val="24"/>
        </w:rPr>
      </w:pPr>
      <w:proofErr w:type="spellStart"/>
      <w:r>
        <w:rPr>
          <w:rFonts w:ascii="Arial" w:eastAsia="Times New Roman" w:hAnsi="Arial" w:cs="Arial"/>
          <w:szCs w:val="24"/>
        </w:rPr>
        <w:t>Stressfracture</w:t>
      </w:r>
      <w:proofErr w:type="spellEnd"/>
    </w:p>
    <w:p w:rsidR="00313076" w:rsidRP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Osteoarthritis</w:t>
      </w:r>
    </w:p>
    <w:p w:rsidR="006D3BC8" w:rsidRPr="00CC49D8" w:rsidRDefault="006D3BC8" w:rsidP="006D3BC8">
      <w:pPr>
        <w:numPr>
          <w:ilvl w:val="3"/>
          <w:numId w:val="6"/>
        </w:numPr>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Pain</w:t>
      </w:r>
    </w:p>
    <w:p w:rsidR="00313076" w:rsidRDefault="00313076" w:rsidP="00313076">
      <w:pPr>
        <w:numPr>
          <w:ilvl w:val="4"/>
          <w:numId w:val="6"/>
        </w:numPr>
        <w:spacing w:after="0" w:line="240" w:lineRule="auto"/>
        <w:rPr>
          <w:rFonts w:ascii="Arial" w:eastAsia="Times New Roman" w:hAnsi="Arial" w:cs="Arial"/>
          <w:szCs w:val="24"/>
        </w:rPr>
      </w:pPr>
      <w:r>
        <w:rPr>
          <w:rFonts w:ascii="Arial" w:eastAsia="Times New Roman" w:hAnsi="Arial" w:cs="Arial"/>
          <w:szCs w:val="24"/>
        </w:rPr>
        <w:t>Duration</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Does it hurt during activity?</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How long does the pain last</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Is it during the warm up, during the game, after the game?</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How intense is the pain?</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How would you rate your pain at rest?</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How would you rate your pain during activity?</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lastRenderedPageBreak/>
        <w:t>Does anything make your pain go away?</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Does anything make your pain worsen?</w:t>
      </w:r>
    </w:p>
    <w:p w:rsidR="00313076" w:rsidRDefault="00313076" w:rsidP="00313076">
      <w:pPr>
        <w:numPr>
          <w:ilvl w:val="5"/>
          <w:numId w:val="6"/>
        </w:numPr>
        <w:spacing w:after="0" w:line="240" w:lineRule="auto"/>
        <w:rPr>
          <w:rFonts w:ascii="Arial" w:eastAsia="Times New Roman" w:hAnsi="Arial" w:cs="Arial"/>
          <w:szCs w:val="24"/>
        </w:rPr>
      </w:pPr>
      <w:r>
        <w:rPr>
          <w:rFonts w:ascii="Arial" w:eastAsia="Times New Roman" w:hAnsi="Arial" w:cs="Arial"/>
          <w:szCs w:val="24"/>
        </w:rPr>
        <w:t>Location</w:t>
      </w:r>
    </w:p>
    <w:p w:rsid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Where does it hurt?</w:t>
      </w:r>
    </w:p>
    <w:p w:rsidR="00313076" w:rsidRPr="00313076" w:rsidRDefault="00313076" w:rsidP="00313076">
      <w:pPr>
        <w:numPr>
          <w:ilvl w:val="6"/>
          <w:numId w:val="6"/>
        </w:numPr>
        <w:spacing w:after="0" w:line="240" w:lineRule="auto"/>
        <w:rPr>
          <w:rFonts w:ascii="Arial" w:eastAsia="Times New Roman" w:hAnsi="Arial" w:cs="Arial"/>
          <w:szCs w:val="24"/>
        </w:rPr>
      </w:pPr>
      <w:r>
        <w:rPr>
          <w:rFonts w:ascii="Arial" w:eastAsia="Times New Roman" w:hAnsi="Arial" w:cs="Arial"/>
          <w:szCs w:val="24"/>
        </w:rPr>
        <w:t>Do you have any radiating pain up or down from the injury?</w:t>
      </w:r>
    </w:p>
    <w:p w:rsidR="006D3BC8" w:rsidRPr="00CC49D8" w:rsidRDefault="006D3BC8" w:rsidP="006D3BC8">
      <w:pPr>
        <w:numPr>
          <w:ilvl w:val="3"/>
          <w:numId w:val="6"/>
        </w:numPr>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Prior history</w:t>
      </w:r>
    </w:p>
    <w:p w:rsidR="00313076" w:rsidRDefault="00313076" w:rsidP="00313076">
      <w:pPr>
        <w:numPr>
          <w:ilvl w:val="4"/>
          <w:numId w:val="6"/>
        </w:numPr>
        <w:spacing w:after="0" w:line="240" w:lineRule="auto"/>
        <w:rPr>
          <w:rFonts w:ascii="Arial" w:eastAsia="Times New Roman" w:hAnsi="Arial" w:cs="Arial"/>
          <w:szCs w:val="24"/>
        </w:rPr>
      </w:pPr>
      <w:r>
        <w:rPr>
          <w:rFonts w:ascii="Arial" w:eastAsia="Times New Roman" w:hAnsi="Arial" w:cs="Arial"/>
          <w:szCs w:val="24"/>
        </w:rPr>
        <w:t>Have you ever hurt this area before?</w:t>
      </w:r>
    </w:p>
    <w:p w:rsidR="006D3BC8" w:rsidRPr="00CC49D8" w:rsidRDefault="006D3BC8" w:rsidP="006D3BC8">
      <w:pPr>
        <w:numPr>
          <w:ilvl w:val="3"/>
          <w:numId w:val="6"/>
        </w:numPr>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Sounds/ symptoms</w:t>
      </w:r>
    </w:p>
    <w:p w:rsidR="00313076" w:rsidRPr="009E66DC" w:rsidRDefault="00313076" w:rsidP="00313076">
      <w:pPr>
        <w:numPr>
          <w:ilvl w:val="4"/>
          <w:numId w:val="6"/>
        </w:numPr>
        <w:spacing w:after="0" w:line="240" w:lineRule="auto"/>
        <w:rPr>
          <w:rFonts w:ascii="Arial" w:eastAsia="Times New Roman" w:hAnsi="Arial" w:cs="Arial"/>
          <w:szCs w:val="24"/>
        </w:rPr>
      </w:pPr>
      <w:r>
        <w:rPr>
          <w:rFonts w:ascii="Arial" w:eastAsia="Times New Roman" w:hAnsi="Arial" w:cs="Arial"/>
          <w:szCs w:val="24"/>
        </w:rPr>
        <w:t>Did you hear or feel any snapping, popping, clicking or tearing?</w:t>
      </w:r>
    </w:p>
    <w:p w:rsidR="009E66DC" w:rsidRPr="009E66DC" w:rsidRDefault="009E66DC" w:rsidP="009E66DC">
      <w:pPr>
        <w:numPr>
          <w:ilvl w:val="1"/>
          <w:numId w:val="6"/>
        </w:numPr>
        <w:tabs>
          <w:tab w:val="num" w:pos="1080"/>
        </w:tabs>
        <w:spacing w:after="0" w:line="240" w:lineRule="auto"/>
        <w:ind w:left="1080"/>
        <w:rPr>
          <w:rFonts w:ascii="Arial" w:eastAsia="Times New Roman" w:hAnsi="Arial" w:cs="Arial"/>
          <w:b/>
          <w:szCs w:val="24"/>
          <w:u w:val="single"/>
        </w:rPr>
      </w:pPr>
      <w:r w:rsidRPr="009E66DC">
        <w:rPr>
          <w:rFonts w:ascii="Arial" w:eastAsia="Times New Roman" w:hAnsi="Arial" w:cs="Times New Roman"/>
          <w:b/>
          <w:szCs w:val="24"/>
          <w:u w:val="single"/>
        </w:rPr>
        <w:t>INSPECTION</w:t>
      </w:r>
    </w:p>
    <w:p w:rsidR="009E66DC" w:rsidRDefault="009E66DC" w:rsidP="009E66DC">
      <w:pPr>
        <w:numPr>
          <w:ilvl w:val="2"/>
          <w:numId w:val="6"/>
        </w:numPr>
        <w:tabs>
          <w:tab w:val="num" w:pos="1800"/>
        </w:tabs>
        <w:spacing w:after="0" w:line="240" w:lineRule="auto"/>
        <w:ind w:left="1800"/>
        <w:rPr>
          <w:rFonts w:ascii="Arial" w:eastAsia="Times New Roman" w:hAnsi="Arial" w:cs="Arial"/>
          <w:szCs w:val="24"/>
        </w:rPr>
      </w:pPr>
      <w:r w:rsidRPr="009E66DC">
        <w:rPr>
          <w:rFonts w:ascii="Arial" w:eastAsia="Times New Roman" w:hAnsi="Arial" w:cs="Arial"/>
          <w:szCs w:val="24"/>
        </w:rPr>
        <w:t>This step is</w:t>
      </w:r>
      <w:r w:rsidR="00313076">
        <w:rPr>
          <w:rFonts w:ascii="Arial" w:eastAsia="Times New Roman" w:hAnsi="Arial" w:cs="Arial"/>
          <w:szCs w:val="24"/>
        </w:rPr>
        <w:t xml:space="preserve"> purely observational, look for clues that tell you about the injury.</w:t>
      </w:r>
    </w:p>
    <w:p w:rsidR="00313076" w:rsidRDefault="00313076" w:rsidP="009E66DC">
      <w:pPr>
        <w:numPr>
          <w:ilvl w:val="2"/>
          <w:numId w:val="6"/>
        </w:numPr>
        <w:tabs>
          <w:tab w:val="num" w:pos="1800"/>
        </w:tabs>
        <w:spacing w:after="0" w:line="240" w:lineRule="auto"/>
        <w:ind w:left="1800"/>
        <w:rPr>
          <w:rFonts w:ascii="Arial" w:eastAsia="Times New Roman" w:hAnsi="Arial" w:cs="Arial"/>
          <w:szCs w:val="24"/>
        </w:rPr>
      </w:pPr>
      <w:r>
        <w:rPr>
          <w:rFonts w:ascii="Arial" w:eastAsia="Times New Roman" w:hAnsi="Arial" w:cs="Arial"/>
          <w:szCs w:val="24"/>
        </w:rPr>
        <w:t>Always compare bilaterally</w:t>
      </w:r>
    </w:p>
    <w:p w:rsidR="00313076" w:rsidRPr="009E66DC" w:rsidRDefault="00313076" w:rsidP="009E66DC">
      <w:pPr>
        <w:numPr>
          <w:ilvl w:val="2"/>
          <w:numId w:val="6"/>
        </w:numPr>
        <w:tabs>
          <w:tab w:val="num" w:pos="1800"/>
        </w:tabs>
        <w:spacing w:after="0" w:line="240" w:lineRule="auto"/>
        <w:ind w:left="1800"/>
        <w:rPr>
          <w:rFonts w:ascii="Arial" w:eastAsia="Times New Roman" w:hAnsi="Arial" w:cs="Arial"/>
          <w:szCs w:val="24"/>
        </w:rPr>
      </w:pPr>
      <w:r>
        <w:rPr>
          <w:rFonts w:ascii="Arial" w:eastAsia="Times New Roman" w:hAnsi="Arial" w:cs="Arial"/>
          <w:szCs w:val="24"/>
        </w:rPr>
        <w:t>Look for:</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Swelling</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Discoloration</w:t>
      </w:r>
    </w:p>
    <w:p w:rsid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Deformity</w:t>
      </w:r>
    </w:p>
    <w:p w:rsidR="00313076" w:rsidRPr="009E66DC" w:rsidRDefault="00313076" w:rsidP="009E66DC">
      <w:pPr>
        <w:numPr>
          <w:ilvl w:val="3"/>
          <w:numId w:val="6"/>
        </w:numPr>
        <w:tabs>
          <w:tab w:val="num" w:pos="2520"/>
        </w:tabs>
        <w:spacing w:after="0" w:line="240" w:lineRule="auto"/>
        <w:ind w:left="2520"/>
        <w:rPr>
          <w:rFonts w:ascii="Arial" w:eastAsia="Times New Roman" w:hAnsi="Arial" w:cs="Arial"/>
          <w:szCs w:val="24"/>
        </w:rPr>
      </w:pPr>
      <w:r>
        <w:rPr>
          <w:rFonts w:ascii="Arial" w:eastAsia="Times New Roman" w:hAnsi="Arial" w:cs="Arial"/>
          <w:szCs w:val="24"/>
        </w:rPr>
        <w:t>Prior injuries</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Bleeding</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Posture and functional abilities</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Holding or grasping body area</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Limping, protecting or guarding body area</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Arial"/>
          <w:szCs w:val="24"/>
        </w:rPr>
        <w:t>Facial expressions</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PALPATION</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Palpation means to touch and feel the injured area.  </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Areas to be palpated</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Bones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Muscles</w:t>
      </w:r>
    </w:p>
    <w:p w:rsidR="00313076" w:rsidRPr="00313076" w:rsidRDefault="009E66DC" w:rsidP="00313076">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Soft tissue (tendons and ligaments)</w:t>
      </w:r>
    </w:p>
    <w:p w:rsidR="00313076" w:rsidRDefault="00313076"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Pr>
          <w:rFonts w:ascii="Arial" w:eastAsia="Times New Roman" w:hAnsi="Arial" w:cs="Times New Roman"/>
          <w:szCs w:val="24"/>
        </w:rPr>
        <w:t>Increase palpation pressure as tolerated</w:t>
      </w:r>
    </w:p>
    <w:p w:rsid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Begin away from site of injury</w:t>
      </w:r>
    </w:p>
    <w:p w:rsidR="00313076" w:rsidRPr="009E66DC" w:rsidRDefault="00313076"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Pr>
          <w:rFonts w:ascii="Arial" w:eastAsia="Times New Roman" w:hAnsi="Arial" w:cs="Times New Roman"/>
          <w:szCs w:val="24"/>
        </w:rPr>
        <w:t>Visualize structures as you examine</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Palpate bilaterally </w:t>
      </w:r>
      <w:bookmarkStart w:id="0" w:name="_GoBack"/>
      <w:bookmarkEnd w:id="0"/>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SPECIAL TEST</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u w:val="single"/>
        </w:rPr>
        <w:t>5 special tests</w:t>
      </w:r>
      <w:r w:rsidRPr="009E66DC">
        <w:rPr>
          <w:rFonts w:ascii="Arial" w:eastAsia="Times New Roman" w:hAnsi="Arial" w:cs="Times New Roman"/>
          <w:szCs w:val="24"/>
        </w:rPr>
        <w:t xml:space="preserve"> will be performed during the HIPS survey</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Range of Motion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Stress Tests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Neurological exam</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Circulatory exam</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Functional  Tests</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Range of Motion</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 xml:space="preserve">Perform all motions bilaterally to compare motion and strength </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CC49D8">
        <w:rPr>
          <w:rFonts w:ascii="Arial" w:eastAsia="Times New Roman" w:hAnsi="Arial" w:cs="Arial"/>
          <w:szCs w:val="24"/>
          <w:u w:val="single"/>
        </w:rPr>
        <w:t>Active</w:t>
      </w:r>
      <w:r w:rsidRPr="009E66DC">
        <w:rPr>
          <w:rFonts w:ascii="Arial" w:eastAsia="Times New Roman" w:hAnsi="Arial" w:cs="Arial"/>
          <w:szCs w:val="24"/>
        </w:rPr>
        <w:t xml:space="preserve"> – performed by athlete</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CC49D8">
        <w:rPr>
          <w:rFonts w:ascii="Arial" w:eastAsia="Times New Roman" w:hAnsi="Arial" w:cs="Arial"/>
          <w:szCs w:val="24"/>
          <w:u w:val="single"/>
        </w:rPr>
        <w:lastRenderedPageBreak/>
        <w:t>Passive</w:t>
      </w:r>
      <w:r w:rsidRPr="009E66DC">
        <w:rPr>
          <w:rFonts w:ascii="Arial" w:eastAsia="Times New Roman" w:hAnsi="Arial" w:cs="Arial"/>
          <w:szCs w:val="24"/>
        </w:rPr>
        <w:t xml:space="preserve"> – performed by examiner with athlete relaxed</w:t>
      </w:r>
    </w:p>
    <w:p w:rsid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CC49D8">
        <w:rPr>
          <w:rFonts w:ascii="Arial" w:eastAsia="Times New Roman" w:hAnsi="Arial" w:cs="Arial"/>
          <w:szCs w:val="24"/>
          <w:u w:val="single"/>
        </w:rPr>
        <w:t>Resistive</w:t>
      </w:r>
      <w:r w:rsidRPr="009E66DC">
        <w:rPr>
          <w:rFonts w:ascii="Arial" w:eastAsia="Times New Roman" w:hAnsi="Arial" w:cs="Arial"/>
          <w:szCs w:val="24"/>
        </w:rPr>
        <w:t xml:space="preserve"> – athlete contracts the body part while examiner provides resistance</w:t>
      </w:r>
    </w:p>
    <w:p w:rsidR="00313076" w:rsidRDefault="00313076" w:rsidP="00313076">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Note any restriction or limitation</w:t>
      </w:r>
    </w:p>
    <w:p w:rsidR="00313076" w:rsidRDefault="00313076" w:rsidP="00313076">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These findings are used to determine status of a muscle/ or muscle group</w:t>
      </w:r>
    </w:p>
    <w:p w:rsidR="00E92F97" w:rsidRPr="00CC49D8" w:rsidRDefault="00E92F97" w:rsidP="00E92F97">
      <w:pPr>
        <w:numPr>
          <w:ilvl w:val="1"/>
          <w:numId w:val="6"/>
        </w:numPr>
        <w:tabs>
          <w:tab w:val="num" w:pos="2880"/>
        </w:tabs>
        <w:spacing w:after="0" w:line="240" w:lineRule="auto"/>
        <w:rPr>
          <w:rFonts w:ascii="Arial" w:eastAsia="Times New Roman" w:hAnsi="Arial" w:cs="Arial"/>
          <w:b/>
          <w:szCs w:val="24"/>
          <w:u w:val="single"/>
        </w:rPr>
      </w:pPr>
      <w:r w:rsidRPr="00CC49D8">
        <w:rPr>
          <w:rFonts w:ascii="Arial" w:eastAsia="Times New Roman" w:hAnsi="Arial" w:cs="Arial"/>
          <w:b/>
          <w:szCs w:val="24"/>
          <w:u w:val="single"/>
        </w:rPr>
        <w:t>Findings</w:t>
      </w:r>
    </w:p>
    <w:p w:rsidR="00E92F97" w:rsidRDefault="00E92F97" w:rsidP="00E92F97">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Weak and Painless</w:t>
      </w:r>
    </w:p>
    <w:p w:rsidR="00E92F97" w:rsidRDefault="00E92F97" w:rsidP="00E92F97">
      <w:pPr>
        <w:numPr>
          <w:ilvl w:val="3"/>
          <w:numId w:val="6"/>
        </w:numPr>
        <w:spacing w:after="0" w:line="240" w:lineRule="auto"/>
        <w:rPr>
          <w:rFonts w:ascii="Arial" w:eastAsia="Times New Roman" w:hAnsi="Arial" w:cs="Arial"/>
          <w:szCs w:val="24"/>
        </w:rPr>
      </w:pPr>
      <w:r>
        <w:rPr>
          <w:rFonts w:ascii="Arial" w:eastAsia="Times New Roman" w:hAnsi="Arial" w:cs="Arial"/>
          <w:szCs w:val="24"/>
        </w:rPr>
        <w:t>Possible 3</w:t>
      </w:r>
      <w:r w:rsidRPr="00E92F97">
        <w:rPr>
          <w:rFonts w:ascii="Arial" w:eastAsia="Times New Roman" w:hAnsi="Arial" w:cs="Arial"/>
          <w:szCs w:val="24"/>
          <w:vertAlign w:val="superscript"/>
        </w:rPr>
        <w:t>rd</w:t>
      </w:r>
      <w:r>
        <w:rPr>
          <w:rFonts w:ascii="Arial" w:eastAsia="Times New Roman" w:hAnsi="Arial" w:cs="Arial"/>
          <w:szCs w:val="24"/>
        </w:rPr>
        <w:t xml:space="preserve"> degree strain or sprain</w:t>
      </w:r>
    </w:p>
    <w:p w:rsidR="00E92F97" w:rsidRDefault="00E92F97" w:rsidP="00E92F97">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Weak and Painful</w:t>
      </w:r>
    </w:p>
    <w:p w:rsidR="00E92F97" w:rsidRDefault="00E92F97" w:rsidP="00E92F97">
      <w:pPr>
        <w:numPr>
          <w:ilvl w:val="3"/>
          <w:numId w:val="6"/>
        </w:numPr>
        <w:spacing w:after="0" w:line="240" w:lineRule="auto"/>
        <w:rPr>
          <w:rFonts w:ascii="Arial" w:eastAsia="Times New Roman" w:hAnsi="Arial" w:cs="Arial"/>
          <w:szCs w:val="24"/>
        </w:rPr>
      </w:pPr>
      <w:r>
        <w:rPr>
          <w:rFonts w:ascii="Arial" w:eastAsia="Times New Roman" w:hAnsi="Arial" w:cs="Arial"/>
          <w:szCs w:val="24"/>
        </w:rPr>
        <w:t>Possible fracture at joint site</w:t>
      </w:r>
    </w:p>
    <w:p w:rsidR="00E92F97" w:rsidRDefault="00E92F97" w:rsidP="00E92F97">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Strong and Painful</w:t>
      </w:r>
    </w:p>
    <w:p w:rsidR="00E92F97" w:rsidRDefault="00E92F97" w:rsidP="00E92F97">
      <w:pPr>
        <w:numPr>
          <w:ilvl w:val="3"/>
          <w:numId w:val="6"/>
        </w:numPr>
        <w:spacing w:after="0" w:line="240" w:lineRule="auto"/>
        <w:rPr>
          <w:rFonts w:ascii="Arial" w:eastAsia="Times New Roman" w:hAnsi="Arial" w:cs="Arial"/>
          <w:szCs w:val="24"/>
        </w:rPr>
      </w:pPr>
      <w:r>
        <w:rPr>
          <w:rFonts w:ascii="Arial" w:eastAsia="Times New Roman" w:hAnsi="Arial" w:cs="Arial"/>
          <w:szCs w:val="24"/>
        </w:rPr>
        <w:t>Possible tear of muscle / tendon</w:t>
      </w:r>
    </w:p>
    <w:p w:rsidR="00E92F97" w:rsidRDefault="00E92F97" w:rsidP="00E92F97">
      <w:pPr>
        <w:numPr>
          <w:ilvl w:val="2"/>
          <w:numId w:val="6"/>
        </w:numPr>
        <w:tabs>
          <w:tab w:val="num" w:pos="2880"/>
        </w:tabs>
        <w:spacing w:after="0" w:line="240" w:lineRule="auto"/>
        <w:rPr>
          <w:rFonts w:ascii="Arial" w:eastAsia="Times New Roman" w:hAnsi="Arial" w:cs="Arial"/>
          <w:szCs w:val="24"/>
        </w:rPr>
      </w:pPr>
      <w:r>
        <w:rPr>
          <w:rFonts w:ascii="Arial" w:eastAsia="Times New Roman" w:hAnsi="Arial" w:cs="Arial"/>
          <w:szCs w:val="24"/>
        </w:rPr>
        <w:t>Strong and Pain Free</w:t>
      </w:r>
    </w:p>
    <w:p w:rsidR="00E92F97" w:rsidRPr="009E66DC" w:rsidRDefault="00E92F97" w:rsidP="00E92F97">
      <w:pPr>
        <w:numPr>
          <w:ilvl w:val="3"/>
          <w:numId w:val="6"/>
        </w:numPr>
        <w:spacing w:after="0" w:line="240" w:lineRule="auto"/>
        <w:rPr>
          <w:rFonts w:ascii="Arial" w:eastAsia="Times New Roman" w:hAnsi="Arial" w:cs="Arial"/>
          <w:szCs w:val="24"/>
        </w:rPr>
      </w:pPr>
      <w:r>
        <w:rPr>
          <w:rFonts w:ascii="Arial" w:eastAsia="Times New Roman" w:hAnsi="Arial" w:cs="Arial"/>
          <w:szCs w:val="24"/>
        </w:rPr>
        <w:t>No muscle injury</w:t>
      </w:r>
    </w:p>
    <w:p w:rsidR="009E66DC" w:rsidRPr="009E66DC" w:rsidRDefault="009E66DC" w:rsidP="009E66DC">
      <w:pPr>
        <w:numPr>
          <w:ilvl w:val="2"/>
          <w:numId w:val="6"/>
        </w:numPr>
        <w:tabs>
          <w:tab w:val="num" w:pos="1800"/>
        </w:tabs>
        <w:spacing w:after="0" w:line="240" w:lineRule="auto"/>
        <w:ind w:left="1800"/>
        <w:rPr>
          <w:rFonts w:ascii="Arial" w:eastAsia="Times New Roman" w:hAnsi="Arial" w:cs="Arial"/>
          <w:b/>
          <w:szCs w:val="24"/>
          <w:u w:val="single"/>
        </w:rPr>
      </w:pPr>
      <w:r w:rsidRPr="009E66DC">
        <w:rPr>
          <w:rFonts w:ascii="Arial" w:eastAsia="Times New Roman" w:hAnsi="Arial" w:cs="Arial"/>
          <w:b/>
          <w:szCs w:val="24"/>
          <w:u w:val="single"/>
        </w:rPr>
        <w:t>Stress Tests</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 xml:space="preserve">Use to assess joint function and integrity of structures </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Ligament stability</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Muscle imbalances or tightness</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Joint function</w:t>
      </w:r>
    </w:p>
    <w:p w:rsid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Each body area has specific stress tests to determine specific injuries</w:t>
      </w:r>
    </w:p>
    <w:p w:rsidR="00E92F97" w:rsidRDefault="00E92F97" w:rsidP="009E66DC">
      <w:pPr>
        <w:numPr>
          <w:ilvl w:val="3"/>
          <w:numId w:val="6"/>
        </w:numPr>
        <w:tabs>
          <w:tab w:val="num" w:pos="2520"/>
        </w:tabs>
        <w:spacing w:after="0" w:line="240" w:lineRule="auto"/>
        <w:ind w:left="2520"/>
        <w:rPr>
          <w:rFonts w:ascii="Arial" w:eastAsia="Times New Roman" w:hAnsi="Arial" w:cs="Arial"/>
          <w:szCs w:val="24"/>
        </w:rPr>
      </w:pPr>
      <w:r>
        <w:rPr>
          <w:rFonts w:ascii="Arial" w:eastAsia="Times New Roman" w:hAnsi="Arial" w:cs="Arial"/>
          <w:szCs w:val="24"/>
        </w:rPr>
        <w:t>Used to determine:</w:t>
      </w:r>
    </w:p>
    <w:p w:rsidR="00E92F97" w:rsidRDefault="00E92F97" w:rsidP="00E92F97">
      <w:pPr>
        <w:numPr>
          <w:ilvl w:val="4"/>
          <w:numId w:val="6"/>
        </w:numPr>
        <w:spacing w:after="0" w:line="240" w:lineRule="auto"/>
        <w:rPr>
          <w:rFonts w:ascii="Arial" w:eastAsia="Times New Roman" w:hAnsi="Arial" w:cs="Arial"/>
          <w:szCs w:val="24"/>
        </w:rPr>
      </w:pPr>
      <w:r>
        <w:rPr>
          <w:rFonts w:ascii="Arial" w:eastAsia="Times New Roman" w:hAnsi="Arial" w:cs="Arial"/>
          <w:szCs w:val="24"/>
        </w:rPr>
        <w:t>Muscle tightness</w:t>
      </w:r>
    </w:p>
    <w:p w:rsidR="00E92F97" w:rsidRDefault="00E92F97" w:rsidP="00E92F97">
      <w:pPr>
        <w:numPr>
          <w:ilvl w:val="4"/>
          <w:numId w:val="6"/>
        </w:numPr>
        <w:spacing w:after="0" w:line="240" w:lineRule="auto"/>
        <w:rPr>
          <w:rFonts w:ascii="Arial" w:eastAsia="Times New Roman" w:hAnsi="Arial" w:cs="Arial"/>
          <w:szCs w:val="24"/>
        </w:rPr>
      </w:pPr>
      <w:r>
        <w:rPr>
          <w:rFonts w:ascii="Arial" w:eastAsia="Times New Roman" w:hAnsi="Arial" w:cs="Arial"/>
          <w:szCs w:val="24"/>
        </w:rPr>
        <w:t>Joint function</w:t>
      </w:r>
    </w:p>
    <w:p w:rsidR="00E92F97" w:rsidRPr="009E66DC" w:rsidRDefault="00E92F97" w:rsidP="00E92F97">
      <w:pPr>
        <w:numPr>
          <w:ilvl w:val="4"/>
          <w:numId w:val="6"/>
        </w:numPr>
        <w:spacing w:after="0" w:line="240" w:lineRule="auto"/>
        <w:rPr>
          <w:rFonts w:ascii="Arial" w:eastAsia="Times New Roman" w:hAnsi="Arial" w:cs="Arial"/>
          <w:szCs w:val="24"/>
        </w:rPr>
      </w:pPr>
      <w:r>
        <w:rPr>
          <w:rFonts w:ascii="Arial" w:eastAsia="Times New Roman" w:hAnsi="Arial" w:cs="Arial"/>
          <w:szCs w:val="24"/>
        </w:rPr>
        <w:t>Integrity of structures</w:t>
      </w:r>
    </w:p>
    <w:p w:rsidR="009E66DC" w:rsidRPr="009E66DC" w:rsidRDefault="009E66DC" w:rsidP="009E66DC">
      <w:pPr>
        <w:numPr>
          <w:ilvl w:val="2"/>
          <w:numId w:val="6"/>
        </w:numPr>
        <w:tabs>
          <w:tab w:val="num" w:pos="1800"/>
        </w:tabs>
        <w:spacing w:after="0" w:line="240" w:lineRule="auto"/>
        <w:ind w:left="1800"/>
        <w:rPr>
          <w:rFonts w:ascii="Arial" w:eastAsia="Times New Roman" w:hAnsi="Arial" w:cs="Arial"/>
          <w:b/>
          <w:szCs w:val="24"/>
          <w:u w:val="single"/>
        </w:rPr>
      </w:pPr>
      <w:r w:rsidRPr="009E66DC">
        <w:rPr>
          <w:rFonts w:ascii="Arial" w:eastAsia="Times New Roman" w:hAnsi="Arial" w:cs="Arial"/>
          <w:b/>
          <w:szCs w:val="24"/>
          <w:u w:val="single"/>
        </w:rPr>
        <w:t>Neurological</w:t>
      </w:r>
    </w:p>
    <w:p w:rsid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Sensory function- sharp, dull, numbness, tingling</w:t>
      </w:r>
    </w:p>
    <w:p w:rsidR="00E92F97" w:rsidRDefault="00E92F97" w:rsidP="00E92F97">
      <w:pPr>
        <w:numPr>
          <w:ilvl w:val="4"/>
          <w:numId w:val="6"/>
        </w:numPr>
        <w:spacing w:after="0" w:line="240" w:lineRule="auto"/>
        <w:rPr>
          <w:rFonts w:ascii="Arial" w:eastAsia="Times New Roman" w:hAnsi="Arial" w:cs="Arial"/>
          <w:szCs w:val="24"/>
        </w:rPr>
      </w:pPr>
      <w:r>
        <w:rPr>
          <w:rFonts w:ascii="Arial" w:eastAsia="Times New Roman" w:hAnsi="Arial" w:cs="Arial"/>
          <w:szCs w:val="24"/>
        </w:rPr>
        <w:t>Run fingers over area of skin on affected and unaffected area</w:t>
      </w:r>
    </w:p>
    <w:p w:rsidR="00E92F97" w:rsidRDefault="00E92F97" w:rsidP="00E92F97">
      <w:pPr>
        <w:numPr>
          <w:ilvl w:val="4"/>
          <w:numId w:val="6"/>
        </w:numPr>
        <w:spacing w:after="0" w:line="240" w:lineRule="auto"/>
        <w:rPr>
          <w:rFonts w:ascii="Arial" w:eastAsia="Times New Roman" w:hAnsi="Arial" w:cs="Arial"/>
          <w:szCs w:val="24"/>
        </w:rPr>
      </w:pPr>
      <w:r>
        <w:rPr>
          <w:rFonts w:ascii="Arial" w:eastAsia="Times New Roman" w:hAnsi="Arial" w:cs="Arial"/>
          <w:szCs w:val="24"/>
        </w:rPr>
        <w:t>Apply sharp and dull points to affected and unaffected area</w:t>
      </w:r>
    </w:p>
    <w:p w:rsidR="00E92F97" w:rsidRPr="009E66DC" w:rsidRDefault="00E92F97" w:rsidP="00E92F97">
      <w:pPr>
        <w:numPr>
          <w:ilvl w:val="5"/>
          <w:numId w:val="6"/>
        </w:numPr>
        <w:spacing w:after="0" w:line="240" w:lineRule="auto"/>
        <w:rPr>
          <w:rFonts w:ascii="Arial" w:eastAsia="Times New Roman" w:hAnsi="Arial" w:cs="Arial"/>
          <w:szCs w:val="24"/>
        </w:rPr>
      </w:pPr>
      <w:r>
        <w:rPr>
          <w:rFonts w:ascii="Arial" w:eastAsia="Times New Roman" w:hAnsi="Arial" w:cs="Arial"/>
          <w:szCs w:val="24"/>
        </w:rPr>
        <w:t>Does it feel the same on both sides</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Compare bilaterally</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When necessary reflex testing can be done to area effected:</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Patella</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Achilles</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Biceps</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Triceps</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proofErr w:type="spellStart"/>
      <w:r w:rsidRPr="009E66DC">
        <w:rPr>
          <w:rFonts w:ascii="Arial" w:eastAsia="Times New Roman" w:hAnsi="Arial" w:cs="Arial"/>
          <w:szCs w:val="24"/>
        </w:rPr>
        <w:t>Brachioradialis</w:t>
      </w:r>
      <w:proofErr w:type="spellEnd"/>
    </w:p>
    <w:p w:rsidR="009E66DC" w:rsidRPr="009E66DC" w:rsidRDefault="009E66DC" w:rsidP="009E66DC">
      <w:pPr>
        <w:numPr>
          <w:ilvl w:val="2"/>
          <w:numId w:val="6"/>
        </w:numPr>
        <w:tabs>
          <w:tab w:val="num" w:pos="1800"/>
        </w:tabs>
        <w:spacing w:after="0" w:line="240" w:lineRule="auto"/>
        <w:ind w:left="1800"/>
        <w:rPr>
          <w:rFonts w:ascii="Arial" w:eastAsia="Times New Roman" w:hAnsi="Arial" w:cs="Arial"/>
          <w:b/>
          <w:szCs w:val="24"/>
          <w:u w:val="single"/>
        </w:rPr>
      </w:pPr>
      <w:r w:rsidRPr="009E66DC">
        <w:rPr>
          <w:rFonts w:ascii="Arial" w:eastAsia="Times New Roman" w:hAnsi="Arial" w:cs="Arial"/>
          <w:b/>
          <w:szCs w:val="24"/>
          <w:u w:val="single"/>
        </w:rPr>
        <w:t>Circulatory</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Check pulse distal to the injury</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No pulse indicates a medical emergency</w:t>
      </w:r>
    </w:p>
    <w:p w:rsidR="009E66DC" w:rsidRPr="009E66DC" w:rsidRDefault="009E66DC" w:rsidP="009E66DC">
      <w:pPr>
        <w:numPr>
          <w:ilvl w:val="3"/>
          <w:numId w:val="6"/>
        </w:numPr>
        <w:tabs>
          <w:tab w:val="num" w:pos="2520"/>
        </w:tabs>
        <w:spacing w:after="0" w:line="240" w:lineRule="auto"/>
        <w:ind w:left="2520"/>
        <w:rPr>
          <w:rFonts w:ascii="Arial" w:eastAsia="Times New Roman" w:hAnsi="Arial" w:cs="Arial"/>
          <w:szCs w:val="24"/>
        </w:rPr>
      </w:pPr>
      <w:r w:rsidRPr="009E66DC">
        <w:rPr>
          <w:rFonts w:ascii="Arial" w:eastAsia="Times New Roman" w:hAnsi="Arial" w:cs="Arial"/>
          <w:szCs w:val="24"/>
        </w:rPr>
        <w:t xml:space="preserve">When needed, such as if injury includes external or internal bleeding, abdominal injury or shock- assess vital signs </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Pulse</w:t>
      </w:r>
    </w:p>
    <w:p w:rsidR="009E66DC" w:rsidRPr="009E66DC" w:rsidRDefault="009E66DC" w:rsidP="009E66DC">
      <w:pPr>
        <w:numPr>
          <w:ilvl w:val="5"/>
          <w:numId w:val="6"/>
        </w:numPr>
        <w:tabs>
          <w:tab w:val="num" w:pos="3960"/>
        </w:tabs>
        <w:spacing w:after="0" w:line="240" w:lineRule="auto"/>
        <w:ind w:left="3960"/>
        <w:rPr>
          <w:rFonts w:ascii="Arial" w:eastAsia="Times New Roman" w:hAnsi="Arial" w:cs="Arial"/>
          <w:szCs w:val="24"/>
        </w:rPr>
      </w:pPr>
      <w:r w:rsidRPr="009E66DC">
        <w:rPr>
          <w:rFonts w:ascii="Arial" w:eastAsia="Times New Roman" w:hAnsi="Arial" w:cs="Arial"/>
          <w:szCs w:val="24"/>
        </w:rPr>
        <w:lastRenderedPageBreak/>
        <w:t>60-100 normal</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Blood pressure</w:t>
      </w:r>
    </w:p>
    <w:p w:rsidR="009E66DC" w:rsidRPr="009E66DC" w:rsidRDefault="009E66DC" w:rsidP="009E66DC">
      <w:pPr>
        <w:numPr>
          <w:ilvl w:val="5"/>
          <w:numId w:val="6"/>
        </w:numPr>
        <w:tabs>
          <w:tab w:val="num" w:pos="3960"/>
        </w:tabs>
        <w:spacing w:after="0" w:line="240" w:lineRule="auto"/>
        <w:ind w:left="3960"/>
        <w:rPr>
          <w:rFonts w:ascii="Arial" w:eastAsia="Times New Roman" w:hAnsi="Arial" w:cs="Arial"/>
          <w:szCs w:val="24"/>
        </w:rPr>
      </w:pPr>
      <w:r w:rsidRPr="009E66DC">
        <w:rPr>
          <w:rFonts w:ascii="Arial" w:eastAsia="Times New Roman" w:hAnsi="Arial" w:cs="Arial"/>
          <w:szCs w:val="24"/>
        </w:rPr>
        <w:t>120/80 normal</w:t>
      </w:r>
    </w:p>
    <w:p w:rsidR="009E66DC" w:rsidRPr="009E66DC" w:rsidRDefault="009E66DC" w:rsidP="009E66DC">
      <w:pPr>
        <w:numPr>
          <w:ilvl w:val="4"/>
          <w:numId w:val="6"/>
        </w:numPr>
        <w:tabs>
          <w:tab w:val="num" w:pos="3240"/>
        </w:tabs>
        <w:spacing w:after="0" w:line="240" w:lineRule="auto"/>
        <w:ind w:left="3240"/>
        <w:rPr>
          <w:rFonts w:ascii="Arial" w:eastAsia="Times New Roman" w:hAnsi="Arial" w:cs="Arial"/>
          <w:szCs w:val="24"/>
        </w:rPr>
      </w:pPr>
      <w:r w:rsidRPr="009E66DC">
        <w:rPr>
          <w:rFonts w:ascii="Arial" w:eastAsia="Times New Roman" w:hAnsi="Arial" w:cs="Arial"/>
          <w:szCs w:val="24"/>
        </w:rPr>
        <w:t>Nail perfusion</w:t>
      </w:r>
    </w:p>
    <w:p w:rsidR="009E66DC" w:rsidRPr="009E66DC" w:rsidRDefault="009E66DC" w:rsidP="009E66DC">
      <w:pPr>
        <w:numPr>
          <w:ilvl w:val="5"/>
          <w:numId w:val="6"/>
        </w:numPr>
        <w:tabs>
          <w:tab w:val="num" w:pos="3960"/>
        </w:tabs>
        <w:spacing w:after="0" w:line="240" w:lineRule="auto"/>
        <w:ind w:left="3960"/>
        <w:rPr>
          <w:rFonts w:ascii="Arial" w:eastAsia="Times New Roman" w:hAnsi="Arial" w:cs="Arial"/>
          <w:szCs w:val="24"/>
        </w:rPr>
      </w:pPr>
      <w:r w:rsidRPr="009E66DC">
        <w:rPr>
          <w:rFonts w:ascii="Arial" w:eastAsia="Times New Roman" w:hAnsi="Arial" w:cs="Arial"/>
          <w:szCs w:val="24"/>
        </w:rPr>
        <w:t>Rapid return of color normal</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Functional Tests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Sport specific skills need to be performed before an individual can return to sport participation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Motor coordination and  proprioception need to be evaluated</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Perform skills which challenge balance</w:t>
      </w:r>
    </w:p>
    <w:p w:rsid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Walk, jog and run in straight line, figure 8 and zigzag</w:t>
      </w:r>
    </w:p>
    <w:p w:rsidR="00E92F97" w:rsidRPr="009E66DC" w:rsidRDefault="00E92F97"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Pr>
          <w:rFonts w:ascii="Arial" w:eastAsia="Times New Roman" w:hAnsi="Arial" w:cs="Times New Roman"/>
          <w:szCs w:val="24"/>
        </w:rPr>
        <w:t>Squat, throw, stand on one leg</w:t>
      </w:r>
    </w:p>
    <w:p w:rsidR="009E66DC" w:rsidRPr="00E92F97"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E92F97">
        <w:rPr>
          <w:rFonts w:ascii="Arial" w:eastAsia="Times New Roman" w:hAnsi="Arial" w:cs="Times New Roman"/>
          <w:b/>
          <w:szCs w:val="24"/>
          <w:u w:val="single"/>
        </w:rPr>
        <w:t xml:space="preserve"> Decisions Made from a HIPS evaluation</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The examiner can make any of the following decisions after completing a thorough musculoskeletal examination: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The seriousness of the injury.</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The type of first aid and immobilization.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Whether or not the injury warrants referral to a physician for further assessment.</w:t>
      </w:r>
    </w:p>
    <w:p w:rsidR="00E92F97" w:rsidRDefault="009E66DC" w:rsidP="00E92F97">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The appropriate follow-through and treatment for this injury.</w:t>
      </w:r>
    </w:p>
    <w:p w:rsidR="00E92F97" w:rsidRPr="00CC49D8" w:rsidRDefault="00E92F97" w:rsidP="00E92F97">
      <w:pPr>
        <w:numPr>
          <w:ilvl w:val="1"/>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b/>
          <w:szCs w:val="24"/>
          <w:u w:val="single"/>
        </w:rPr>
      </w:pPr>
      <w:r w:rsidRPr="00CC49D8">
        <w:rPr>
          <w:rFonts w:ascii="Arial" w:eastAsia="Times New Roman" w:hAnsi="Arial" w:cs="Times New Roman"/>
          <w:b/>
          <w:szCs w:val="24"/>
          <w:u w:val="single"/>
        </w:rPr>
        <w:t>Plan of action</w:t>
      </w:r>
    </w:p>
    <w:p w:rsidR="00E92F97" w:rsidRDefault="00E92F97" w:rsidP="00E92F97">
      <w:pPr>
        <w:numPr>
          <w:ilvl w:val="2"/>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Return to play?</w:t>
      </w:r>
    </w:p>
    <w:p w:rsidR="00E92F97" w:rsidRPr="00CC49D8" w:rsidRDefault="00E92F97" w:rsidP="00E92F97">
      <w:pPr>
        <w:numPr>
          <w:ilvl w:val="3"/>
          <w:numId w:val="6"/>
        </w:numPr>
        <w:overflowPunct w:val="0"/>
        <w:autoSpaceDE w:val="0"/>
        <w:autoSpaceDN w:val="0"/>
        <w:adjustRightInd w:val="0"/>
        <w:spacing w:after="0" w:line="240" w:lineRule="auto"/>
        <w:textAlignment w:val="baseline"/>
        <w:rPr>
          <w:rFonts w:ascii="Arial" w:eastAsia="Times New Roman" w:hAnsi="Arial" w:cs="Times New Roman"/>
          <w:b/>
          <w:szCs w:val="24"/>
          <w:u w:val="single"/>
        </w:rPr>
      </w:pPr>
      <w:r w:rsidRPr="00CC49D8">
        <w:rPr>
          <w:rFonts w:ascii="Arial" w:eastAsia="Times New Roman" w:hAnsi="Arial" w:cs="Times New Roman"/>
          <w:b/>
          <w:szCs w:val="24"/>
          <w:u w:val="single"/>
        </w:rPr>
        <w:t>YES</w:t>
      </w:r>
    </w:p>
    <w:p w:rsidR="00E92F97" w:rsidRDefault="00E92F97" w:rsidP="00E92F97">
      <w:pPr>
        <w:numPr>
          <w:ilvl w:val="4"/>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With / without restrictions</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No restrictions</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Practice as tolerated</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No contact</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Conditioning only</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Concussion protocol; 1-14 days</w:t>
      </w:r>
    </w:p>
    <w:p w:rsidR="00E92F97" w:rsidRDefault="00E92F97" w:rsidP="00E92F97">
      <w:pPr>
        <w:numPr>
          <w:ilvl w:val="2"/>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Return to play?</w:t>
      </w:r>
    </w:p>
    <w:p w:rsidR="00E92F97" w:rsidRPr="00CC49D8" w:rsidRDefault="00E92F97" w:rsidP="00E92F97">
      <w:pPr>
        <w:numPr>
          <w:ilvl w:val="3"/>
          <w:numId w:val="6"/>
        </w:numPr>
        <w:overflowPunct w:val="0"/>
        <w:autoSpaceDE w:val="0"/>
        <w:autoSpaceDN w:val="0"/>
        <w:adjustRightInd w:val="0"/>
        <w:spacing w:after="0" w:line="240" w:lineRule="auto"/>
        <w:textAlignment w:val="baseline"/>
        <w:rPr>
          <w:rFonts w:ascii="Arial" w:eastAsia="Times New Roman" w:hAnsi="Arial" w:cs="Times New Roman"/>
          <w:b/>
          <w:szCs w:val="24"/>
          <w:u w:val="single"/>
        </w:rPr>
      </w:pPr>
      <w:r w:rsidRPr="00CC49D8">
        <w:rPr>
          <w:rFonts w:ascii="Arial" w:eastAsia="Times New Roman" w:hAnsi="Arial" w:cs="Times New Roman"/>
          <w:b/>
          <w:szCs w:val="24"/>
          <w:u w:val="single"/>
        </w:rPr>
        <w:t>NO</w:t>
      </w:r>
    </w:p>
    <w:p w:rsidR="00E92F97" w:rsidRDefault="00E92F97" w:rsidP="00E92F97">
      <w:pPr>
        <w:numPr>
          <w:ilvl w:val="4"/>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Remove from competition</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RICE/ Splint/ Crutches/ Parent contacted?</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Call 911?</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Physician Referral?</w:t>
      </w:r>
    </w:p>
    <w:p w:rsidR="00E92F97" w:rsidRDefault="00E92F97" w:rsidP="00E92F97">
      <w:pPr>
        <w:numPr>
          <w:ilvl w:val="5"/>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Re-evaluate?</w:t>
      </w:r>
    </w:p>
    <w:p w:rsidR="00E92F97" w:rsidRDefault="00E92F97" w:rsidP="00E92F97">
      <w:pPr>
        <w:numPr>
          <w:ilvl w:val="6"/>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Enter Concussion protocol?</w:t>
      </w:r>
    </w:p>
    <w:p w:rsidR="009E66DC" w:rsidRPr="00CC49D8" w:rsidRDefault="00E92F97" w:rsidP="009E66DC">
      <w:pPr>
        <w:numPr>
          <w:ilvl w:val="6"/>
          <w:numId w:val="6"/>
        </w:numPr>
        <w:tabs>
          <w:tab w:val="num" w:pos="2880"/>
        </w:tabs>
        <w:overflowPunct w:val="0"/>
        <w:autoSpaceDE w:val="0"/>
        <w:autoSpaceDN w:val="0"/>
        <w:adjustRightInd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Start therapy/ treatment</w:t>
      </w:r>
    </w:p>
    <w:p w:rsidR="009E66DC" w:rsidRPr="009E66DC" w:rsidRDefault="009E66DC" w:rsidP="009E66DC">
      <w:pPr>
        <w:spacing w:after="0" w:line="240" w:lineRule="auto"/>
        <w:contextualSpacing/>
        <w:rPr>
          <w:rFonts w:ascii="Arial" w:eastAsia="Times New Roman" w:hAnsi="Arial" w:cs="Times New Roman"/>
          <w:b/>
          <w:szCs w:val="24"/>
        </w:rPr>
      </w:pPr>
      <w:r w:rsidRPr="009E66DC">
        <w:rPr>
          <w:rFonts w:ascii="Arial" w:eastAsia="Times New Roman" w:hAnsi="Arial" w:cs="Times New Roman"/>
          <w:b/>
          <w:szCs w:val="24"/>
        </w:rPr>
        <w:t>Objective 2:  Identify soft tissue injuries and skin conditions</w:t>
      </w:r>
    </w:p>
    <w:p w:rsidR="009E66DC" w:rsidRPr="009E66DC" w:rsidRDefault="009E66DC" w:rsidP="009E66DC">
      <w:pPr>
        <w:numPr>
          <w:ilvl w:val="0"/>
          <w:numId w:val="6"/>
        </w:numPr>
        <w:overflowPunct w:val="0"/>
        <w:autoSpaceDE w:val="0"/>
        <w:autoSpaceDN w:val="0"/>
        <w:adjustRightInd w:val="0"/>
        <w:spacing w:after="0" w:line="240" w:lineRule="auto"/>
        <w:contextualSpacing/>
        <w:textAlignment w:val="baseline"/>
        <w:rPr>
          <w:rFonts w:ascii="Arial" w:eastAsia="Times New Roman" w:hAnsi="Arial" w:cs="Times New Roman"/>
          <w:b/>
          <w:szCs w:val="24"/>
          <w:u w:val="single"/>
        </w:rPr>
      </w:pPr>
      <w:r w:rsidRPr="009E66DC">
        <w:rPr>
          <w:rFonts w:ascii="Arial" w:eastAsia="Times New Roman" w:hAnsi="Arial" w:cs="Times New Roman"/>
          <w:b/>
          <w:szCs w:val="24"/>
        </w:rPr>
        <w:t xml:space="preserve"> </w:t>
      </w:r>
      <w:r w:rsidRPr="009E66DC">
        <w:rPr>
          <w:rFonts w:ascii="Arial" w:eastAsia="Times New Roman" w:hAnsi="Arial" w:cs="Times New Roman"/>
          <w:b/>
          <w:szCs w:val="24"/>
          <w:u w:val="single"/>
        </w:rPr>
        <w:t xml:space="preserve">Management of soft tissue injuries and skin conditions </w:t>
      </w:r>
    </w:p>
    <w:p w:rsidR="009E66DC" w:rsidRPr="009E66DC" w:rsidRDefault="009E66DC" w:rsidP="009E66DC">
      <w:pPr>
        <w:spacing w:after="0" w:line="240" w:lineRule="auto"/>
        <w:jc w:val="center"/>
        <w:rPr>
          <w:rFonts w:ascii="Arial" w:eastAsia="Times New Roman" w:hAnsi="Arial" w:cs="Arial"/>
          <w:b/>
          <w:szCs w:val="24"/>
          <w:u w:val="single"/>
        </w:rPr>
      </w:pPr>
      <w:r w:rsidRPr="009E66DC">
        <w:rPr>
          <w:rFonts w:ascii="Arial" w:eastAsia="Times New Roman" w:hAnsi="Arial" w:cs="Arial"/>
          <w:b/>
          <w:szCs w:val="24"/>
          <w:u w:val="single"/>
        </w:rPr>
        <w:t>Soft Tissue Injures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631"/>
        <w:gridCol w:w="1908"/>
        <w:gridCol w:w="1642"/>
        <w:gridCol w:w="3420"/>
      </w:tblGrid>
      <w:tr w:rsidR="009E66DC" w:rsidRPr="009E66DC" w:rsidTr="009E66DC">
        <w:tc>
          <w:tcPr>
            <w:tcW w:w="1587"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Injury</w:t>
            </w:r>
          </w:p>
        </w:tc>
        <w:tc>
          <w:tcPr>
            <w:tcW w:w="1631"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Signs and Symptoms</w:t>
            </w:r>
          </w:p>
        </w:tc>
        <w:tc>
          <w:tcPr>
            <w:tcW w:w="1908"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Treatment</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Prevention </w:t>
            </w:r>
          </w:p>
        </w:tc>
        <w:tc>
          <w:tcPr>
            <w:tcW w:w="3420"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Complications</w:t>
            </w:r>
          </w:p>
        </w:tc>
      </w:tr>
      <w:tr w:rsidR="009E66DC" w:rsidRPr="009E66DC" w:rsidTr="009E66DC">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Abrasion</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631"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Minimal bleeding</w:t>
            </w:r>
          </w:p>
        </w:tc>
        <w:tc>
          <w:tcPr>
            <w:tcW w:w="1908"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Wash w/soap and water, apply antibiotic cream, cover with sterile dressing</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Cover during activity to prevent re-opening of skin</w:t>
            </w:r>
          </w:p>
        </w:tc>
        <w:tc>
          <w:tcPr>
            <w:tcW w:w="3420"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Watch for infection</w:t>
            </w:r>
          </w:p>
        </w:tc>
      </w:tr>
      <w:tr w:rsidR="009E66DC" w:rsidRPr="009E66DC" w:rsidTr="009E66DC">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lastRenderedPageBreak/>
              <w:t>Avulsion</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5D68FD" w:rsidP="009E66DC">
            <w:pPr>
              <w:spacing w:after="0" w:line="240" w:lineRule="auto"/>
              <w:jc w:val="center"/>
              <w:rPr>
                <w:rFonts w:ascii="Arial" w:eastAsia="Times New Roman" w:hAnsi="Arial" w:cs="Arial"/>
                <w:sz w:val="20"/>
                <w:szCs w:val="24"/>
              </w:rPr>
            </w:pPr>
            <w:r>
              <w:rPr>
                <w:rFonts w:ascii="Arial" w:eastAsia="Times New Roman" w:hAnsi="Arial" w:cs="Arial"/>
                <w:sz w:val="20"/>
                <w:szCs w:val="24"/>
              </w:rPr>
              <w:t>Completely Severed or Amputated</w:t>
            </w:r>
          </w:p>
        </w:tc>
        <w:tc>
          <w:tcPr>
            <w:tcW w:w="1631" w:type="dxa"/>
          </w:tcPr>
          <w:p w:rsidR="009E66DC" w:rsidRPr="009E66DC" w:rsidRDefault="009E66DC" w:rsidP="005D68FD">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Bleeding, </w:t>
            </w:r>
            <w:r w:rsidR="005D68FD">
              <w:rPr>
                <w:rFonts w:ascii="Arial" w:eastAsia="Times New Roman" w:hAnsi="Arial" w:cs="Arial"/>
                <w:sz w:val="20"/>
                <w:szCs w:val="24"/>
              </w:rPr>
              <w:t xml:space="preserve">Tearing or pulling away a part of a structure </w:t>
            </w:r>
          </w:p>
        </w:tc>
        <w:tc>
          <w:tcPr>
            <w:tcW w:w="1908"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Wash w/soap and water, apply antibiotic cream, cover with sterile dressing</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p>
        </w:tc>
        <w:tc>
          <w:tcPr>
            <w:tcW w:w="3420"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Completely severed:</w:t>
            </w:r>
          </w:p>
          <w:p w:rsidR="009E66DC" w:rsidRPr="009E66DC" w:rsidRDefault="009E66DC" w:rsidP="009E66DC">
            <w:pPr>
              <w:numPr>
                <w:ilvl w:val="0"/>
                <w:numId w:val="7"/>
              </w:numPr>
              <w:spacing w:after="0" w:line="240" w:lineRule="auto"/>
              <w:contextualSpacing/>
              <w:rPr>
                <w:rFonts w:eastAsia="Times New Roman" w:cs="Arial"/>
                <w:sz w:val="20"/>
                <w:szCs w:val="24"/>
              </w:rPr>
            </w:pPr>
            <w:r w:rsidRPr="009E66DC">
              <w:rPr>
                <w:rFonts w:eastAsia="Times New Roman" w:cs="Arial"/>
                <w:sz w:val="20"/>
                <w:szCs w:val="24"/>
              </w:rPr>
              <w:t>Wrap in sterile gauze</w:t>
            </w:r>
          </w:p>
          <w:p w:rsidR="009E66DC" w:rsidRPr="009E66DC" w:rsidRDefault="009E66DC" w:rsidP="009E66DC">
            <w:pPr>
              <w:numPr>
                <w:ilvl w:val="0"/>
                <w:numId w:val="7"/>
              </w:numPr>
              <w:spacing w:after="0" w:line="240" w:lineRule="auto"/>
              <w:contextualSpacing/>
              <w:rPr>
                <w:rFonts w:eastAsia="Times New Roman" w:cs="Arial"/>
                <w:sz w:val="20"/>
                <w:szCs w:val="24"/>
              </w:rPr>
            </w:pPr>
            <w:r w:rsidRPr="009E66DC">
              <w:rPr>
                <w:rFonts w:eastAsia="Times New Roman" w:cs="Arial"/>
                <w:sz w:val="20"/>
                <w:szCs w:val="24"/>
              </w:rPr>
              <w:t>Put in plastic bag</w:t>
            </w:r>
          </w:p>
          <w:p w:rsidR="009E66DC" w:rsidRPr="009E66DC" w:rsidRDefault="009E66DC" w:rsidP="009E66DC">
            <w:pPr>
              <w:numPr>
                <w:ilvl w:val="0"/>
                <w:numId w:val="7"/>
              </w:numPr>
              <w:spacing w:after="0" w:line="240" w:lineRule="auto"/>
              <w:contextualSpacing/>
              <w:rPr>
                <w:rFonts w:eastAsia="Times New Roman" w:cs="Arial"/>
                <w:sz w:val="20"/>
                <w:szCs w:val="24"/>
              </w:rPr>
            </w:pPr>
            <w:r w:rsidRPr="009E66DC">
              <w:rPr>
                <w:rFonts w:eastAsia="Times New Roman" w:cs="Arial"/>
                <w:sz w:val="20"/>
                <w:szCs w:val="24"/>
              </w:rPr>
              <w:t>Put plastic bag on ice</w:t>
            </w:r>
          </w:p>
          <w:p w:rsidR="009E66DC" w:rsidRPr="009E66DC" w:rsidRDefault="009E66DC" w:rsidP="009E66DC">
            <w:pPr>
              <w:numPr>
                <w:ilvl w:val="0"/>
                <w:numId w:val="7"/>
              </w:numPr>
              <w:spacing w:after="0" w:line="240" w:lineRule="auto"/>
              <w:contextualSpacing/>
              <w:rPr>
                <w:rFonts w:eastAsia="Times New Roman" w:cs="Arial"/>
                <w:sz w:val="20"/>
                <w:szCs w:val="24"/>
              </w:rPr>
            </w:pPr>
            <w:r w:rsidRPr="009E66DC">
              <w:rPr>
                <w:rFonts w:eastAsia="Times New Roman" w:cs="Arial"/>
                <w:sz w:val="20"/>
                <w:szCs w:val="24"/>
              </w:rPr>
              <w:t>Take to the hospital with victim</w:t>
            </w:r>
          </w:p>
        </w:tc>
      </w:tr>
      <w:tr w:rsidR="009E66DC" w:rsidRPr="009E66DC" w:rsidTr="009E66DC">
        <w:trPr>
          <w:trHeight w:val="1160"/>
        </w:trPr>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Bites</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 </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631" w:type="dxa"/>
          </w:tcPr>
          <w:p w:rsidR="005D68FD"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Bite</w:t>
            </w:r>
            <w:r w:rsidR="005D68FD">
              <w:rPr>
                <w:rFonts w:ascii="Arial" w:eastAsia="Times New Roman" w:hAnsi="Arial" w:cs="Arial"/>
                <w:sz w:val="20"/>
                <w:szCs w:val="24"/>
              </w:rPr>
              <w:t>: Break or tear the skin using teeth</w:t>
            </w:r>
          </w:p>
          <w:p w:rsidR="005D68FD" w:rsidRDefault="005D68FD"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/puncture wounds, bleeding</w:t>
            </w:r>
          </w:p>
          <w:p w:rsidR="009E66DC" w:rsidRPr="009E66DC" w:rsidRDefault="009E66DC" w:rsidP="009E66DC">
            <w:pPr>
              <w:spacing w:after="0" w:line="240" w:lineRule="auto"/>
              <w:rPr>
                <w:rFonts w:ascii="Arial" w:eastAsia="Times New Roman" w:hAnsi="Arial" w:cs="Arial"/>
                <w:sz w:val="20"/>
                <w:szCs w:val="24"/>
              </w:rPr>
            </w:pPr>
          </w:p>
        </w:tc>
        <w:tc>
          <w:tcPr>
            <w:tcW w:w="1908"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Wash w/soap and water, apply antibiotic cream, cover with sterile dressing, apply ice</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Wear repellant</w:t>
            </w:r>
          </w:p>
        </w:tc>
        <w:tc>
          <w:tcPr>
            <w:tcW w:w="3420" w:type="dxa"/>
          </w:tcPr>
          <w:p w:rsidR="009E66DC" w:rsidRPr="009E66DC" w:rsidRDefault="009E66DC" w:rsidP="005D68FD">
            <w:pPr>
              <w:spacing w:after="0" w:line="240" w:lineRule="auto"/>
              <w:rPr>
                <w:rFonts w:ascii="Arial" w:eastAsia="Times New Roman" w:hAnsi="Arial" w:cs="Arial"/>
                <w:sz w:val="20"/>
                <w:szCs w:val="24"/>
              </w:rPr>
            </w:pPr>
            <w:r w:rsidRPr="009E66DC">
              <w:rPr>
                <w:rFonts w:ascii="Arial" w:eastAsia="Times New Roman" w:hAnsi="Arial" w:cs="Arial"/>
                <w:sz w:val="20"/>
                <w:szCs w:val="24"/>
              </w:rPr>
              <w:t>Do not apply ice to a snake bite- ice stimulates the venom to circulate faster through blood stream.  Minimize movement</w:t>
            </w:r>
            <w:r w:rsidR="005D68FD">
              <w:rPr>
                <w:rFonts w:ascii="Arial" w:eastAsia="Times New Roman" w:hAnsi="Arial" w:cs="Arial"/>
                <w:sz w:val="20"/>
                <w:szCs w:val="24"/>
              </w:rPr>
              <w:t xml:space="preserve"> watch for infection </w:t>
            </w:r>
            <w:r w:rsidRPr="009E66DC">
              <w:rPr>
                <w:rFonts w:ascii="Arial" w:eastAsia="Times New Roman" w:hAnsi="Arial" w:cs="Arial"/>
                <w:sz w:val="20"/>
                <w:szCs w:val="24"/>
              </w:rPr>
              <w:t>and seek medical attention</w:t>
            </w:r>
          </w:p>
        </w:tc>
      </w:tr>
      <w:tr w:rsidR="009E66DC" w:rsidRPr="009E66DC" w:rsidTr="009E66DC">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Blister</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631"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Feel “hot spot” can be filled with fluid</w:t>
            </w:r>
          </w:p>
        </w:tc>
        <w:tc>
          <w:tcPr>
            <w:tcW w:w="1908"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Donut padding, moleskin or second skin covering</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Proper shoe selection, wear socks</w:t>
            </w:r>
          </w:p>
        </w:tc>
        <w:tc>
          <w:tcPr>
            <w:tcW w:w="3420"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Watch for infection</w:t>
            </w:r>
          </w:p>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Do Not Pop</w:t>
            </w:r>
          </w:p>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When needed- medical professional can drain blister and inject anti-biotic into blister</w:t>
            </w:r>
          </w:p>
        </w:tc>
      </w:tr>
      <w:tr w:rsidR="009E66DC" w:rsidRPr="009E66DC" w:rsidTr="009E66DC">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Contusion</w:t>
            </w:r>
          </w:p>
        </w:tc>
        <w:tc>
          <w:tcPr>
            <w:tcW w:w="1631"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Discoloration and tenderness</w:t>
            </w:r>
          </w:p>
        </w:tc>
        <w:tc>
          <w:tcPr>
            <w:tcW w:w="1908"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Apply ice</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Wear protective padding to vulnerable areas</w:t>
            </w:r>
          </w:p>
        </w:tc>
        <w:tc>
          <w:tcPr>
            <w:tcW w:w="3420"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Internal bleeding</w:t>
            </w:r>
          </w:p>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IF severe contusions occurs and not treated properly myositis </w:t>
            </w:r>
            <w:proofErr w:type="spellStart"/>
            <w:r w:rsidRPr="009E66DC">
              <w:rPr>
                <w:rFonts w:ascii="Arial" w:eastAsia="Times New Roman" w:hAnsi="Arial" w:cs="Arial"/>
                <w:sz w:val="20"/>
                <w:szCs w:val="24"/>
              </w:rPr>
              <w:t>ossificans</w:t>
            </w:r>
            <w:proofErr w:type="spellEnd"/>
            <w:r w:rsidRPr="009E66DC">
              <w:rPr>
                <w:rFonts w:ascii="Arial" w:eastAsia="Times New Roman" w:hAnsi="Arial" w:cs="Arial"/>
                <w:sz w:val="20"/>
                <w:szCs w:val="24"/>
              </w:rPr>
              <w:t xml:space="preserve"> can occur- where bone grows within the muscle</w:t>
            </w:r>
          </w:p>
          <w:p w:rsidR="009E66DC" w:rsidRPr="009E66DC" w:rsidRDefault="009E66DC" w:rsidP="009E66DC">
            <w:pPr>
              <w:spacing w:after="0" w:line="240" w:lineRule="auto"/>
              <w:rPr>
                <w:rFonts w:ascii="Arial" w:eastAsia="Times New Roman" w:hAnsi="Arial" w:cs="Arial"/>
                <w:sz w:val="20"/>
                <w:szCs w:val="24"/>
              </w:rPr>
            </w:pPr>
          </w:p>
        </w:tc>
      </w:tr>
      <w:tr w:rsidR="009E66DC" w:rsidRPr="009E66DC" w:rsidTr="009E66DC">
        <w:trPr>
          <w:trHeight w:val="1223"/>
        </w:trPr>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Lacerations</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tc>
        <w:tc>
          <w:tcPr>
            <w:tcW w:w="1631"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Jagged or irregular cut or tear in soft tissue, bleeding</w:t>
            </w: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tc>
        <w:tc>
          <w:tcPr>
            <w:tcW w:w="1908"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Wash w/soap and water, clean with antiseptic, Pull edges of wound together and use </w:t>
            </w:r>
            <w:proofErr w:type="spellStart"/>
            <w:r w:rsidRPr="009E66DC">
              <w:rPr>
                <w:rFonts w:ascii="Arial" w:eastAsia="Times New Roman" w:hAnsi="Arial" w:cs="Arial"/>
                <w:sz w:val="20"/>
                <w:szCs w:val="24"/>
              </w:rPr>
              <w:t>steri</w:t>
            </w:r>
            <w:proofErr w:type="spellEnd"/>
            <w:r w:rsidRPr="009E66DC">
              <w:rPr>
                <w:rFonts w:ascii="Arial" w:eastAsia="Times New Roman" w:hAnsi="Arial" w:cs="Arial"/>
                <w:sz w:val="20"/>
                <w:szCs w:val="24"/>
              </w:rPr>
              <w:t xml:space="preserve">-strips or butterfly bandage to enclose them. Cover with sterile dressing. </w:t>
            </w:r>
          </w:p>
        </w:tc>
        <w:tc>
          <w:tcPr>
            <w:tcW w:w="1642"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Wear protective clothing</w:t>
            </w: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 </w:t>
            </w:r>
          </w:p>
        </w:tc>
        <w:tc>
          <w:tcPr>
            <w:tcW w:w="3420" w:type="dxa"/>
          </w:tcPr>
          <w:p w:rsidR="009E66DC" w:rsidRPr="009E66DC" w:rsidRDefault="009E66DC" w:rsidP="009E66DC">
            <w:pPr>
              <w:spacing w:after="0" w:line="240" w:lineRule="auto"/>
              <w:rPr>
                <w:rFonts w:ascii="Arial" w:eastAsia="Times New Roman" w:hAnsi="Arial" w:cs="Times New Roman"/>
                <w:sz w:val="20"/>
                <w:szCs w:val="24"/>
              </w:rPr>
            </w:pPr>
            <w:r w:rsidRPr="009E66DC">
              <w:rPr>
                <w:rFonts w:ascii="Arial" w:eastAsia="Times New Roman" w:hAnsi="Arial" w:cs="Times New Roman"/>
                <w:sz w:val="20"/>
                <w:szCs w:val="24"/>
              </w:rPr>
              <w:t xml:space="preserve">Recommendation for Sutures </w:t>
            </w:r>
          </w:p>
          <w:p w:rsidR="009E66DC" w:rsidRPr="009E66DC" w:rsidRDefault="009E66DC" w:rsidP="009E66DC">
            <w:pPr>
              <w:spacing w:after="0" w:line="240" w:lineRule="auto"/>
              <w:rPr>
                <w:rFonts w:ascii="Arial" w:eastAsia="Times New Roman" w:hAnsi="Arial" w:cs="Times New Roman"/>
                <w:sz w:val="20"/>
                <w:szCs w:val="24"/>
              </w:rPr>
            </w:pPr>
            <w:r w:rsidRPr="009E66DC">
              <w:rPr>
                <w:rFonts w:ascii="Arial" w:eastAsia="Times New Roman" w:hAnsi="Arial" w:cs="Times New Roman"/>
                <w:sz w:val="20"/>
                <w:szCs w:val="24"/>
              </w:rPr>
              <w:t xml:space="preserve">Wounds that are longer 1 inch and/or deep, edges that do not close with butterfly or </w:t>
            </w:r>
            <w:proofErr w:type="spellStart"/>
            <w:r w:rsidRPr="009E66DC">
              <w:rPr>
                <w:rFonts w:ascii="Arial" w:eastAsia="Times New Roman" w:hAnsi="Arial" w:cs="Times New Roman"/>
                <w:sz w:val="20"/>
                <w:szCs w:val="24"/>
              </w:rPr>
              <w:t>steri</w:t>
            </w:r>
            <w:proofErr w:type="spellEnd"/>
            <w:r w:rsidRPr="009E66DC">
              <w:rPr>
                <w:rFonts w:ascii="Arial" w:eastAsia="Times New Roman" w:hAnsi="Arial" w:cs="Times New Roman"/>
                <w:sz w:val="20"/>
                <w:szCs w:val="24"/>
              </w:rPr>
              <w:t>-strips</w:t>
            </w:r>
          </w:p>
          <w:p w:rsidR="009E66DC" w:rsidRPr="009E66DC" w:rsidRDefault="009E66DC" w:rsidP="009E66DC">
            <w:pPr>
              <w:spacing w:after="0" w:line="240" w:lineRule="auto"/>
              <w:rPr>
                <w:rFonts w:ascii="Arial" w:eastAsia="Times New Roman" w:hAnsi="Arial" w:cs="Times New Roman"/>
                <w:sz w:val="20"/>
                <w:szCs w:val="24"/>
              </w:rPr>
            </w:pPr>
            <w:r w:rsidRPr="009E66DC">
              <w:rPr>
                <w:rFonts w:ascii="Arial" w:eastAsia="Times New Roman" w:hAnsi="Arial" w:cs="Times New Roman"/>
                <w:sz w:val="20"/>
                <w:szCs w:val="24"/>
              </w:rPr>
              <w:t>Timing:  best to get within first 6-8 hours to minimize contamination, with clean wounds sutures can be applied within the first 18-24 hours.</w:t>
            </w:r>
          </w:p>
          <w:p w:rsidR="009E66DC" w:rsidRPr="009E66DC" w:rsidRDefault="009E66DC" w:rsidP="009E66DC">
            <w:pPr>
              <w:spacing w:after="0" w:line="240" w:lineRule="auto"/>
              <w:rPr>
                <w:rFonts w:ascii="Arial" w:eastAsia="Times New Roman" w:hAnsi="Arial" w:cs="Times New Roman"/>
                <w:sz w:val="20"/>
                <w:szCs w:val="24"/>
              </w:rPr>
            </w:pPr>
            <w:r w:rsidRPr="009E66DC">
              <w:rPr>
                <w:rFonts w:ascii="Arial" w:eastAsia="Times New Roman" w:hAnsi="Arial" w:cs="Times New Roman"/>
                <w:sz w:val="20"/>
                <w:szCs w:val="24"/>
              </w:rPr>
              <w:t>To minimize scaring sutures should be applied within the first 4 hours with facial lacerations and within 24 for rest of body.</w:t>
            </w:r>
          </w:p>
        </w:tc>
      </w:tr>
      <w:tr w:rsidR="009E66DC" w:rsidRPr="009E66DC" w:rsidTr="009E66DC">
        <w:trPr>
          <w:trHeight w:val="2510"/>
        </w:trPr>
        <w:tc>
          <w:tcPr>
            <w:tcW w:w="1587"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Stings</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631"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Stinging sensation, swelling, itchy feeling</w:t>
            </w:r>
          </w:p>
        </w:tc>
        <w:tc>
          <w:tcPr>
            <w:tcW w:w="1908"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Remove stinger if present by scraping it away with fingernail or plastic card, wash w/soap and water and apply ice, watch for allergic reaction</w:t>
            </w:r>
          </w:p>
        </w:tc>
        <w:tc>
          <w:tcPr>
            <w:tcW w:w="1642" w:type="dxa"/>
          </w:tcPr>
          <w:p w:rsidR="009E66DC" w:rsidRPr="009E66DC" w:rsidRDefault="009E66DC" w:rsidP="009E66DC">
            <w:pPr>
              <w:spacing w:after="0" w:line="240" w:lineRule="auto"/>
              <w:jc w:val="center"/>
              <w:rPr>
                <w:rFonts w:ascii="Arial" w:eastAsia="Times New Roman" w:hAnsi="Arial" w:cs="Arial"/>
                <w:sz w:val="20"/>
                <w:szCs w:val="24"/>
              </w:rPr>
            </w:pPr>
          </w:p>
        </w:tc>
        <w:tc>
          <w:tcPr>
            <w:tcW w:w="3420"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Stings can cause a life threatening allergic reaction called Anaphylactic Shock</w:t>
            </w:r>
          </w:p>
          <w:p w:rsidR="009E66DC" w:rsidRPr="009E66DC" w:rsidRDefault="009E66DC" w:rsidP="009E66DC">
            <w:pPr>
              <w:numPr>
                <w:ilvl w:val="0"/>
                <w:numId w:val="9"/>
              </w:numPr>
              <w:spacing w:after="0" w:line="240" w:lineRule="auto"/>
              <w:contextualSpacing/>
              <w:rPr>
                <w:rFonts w:eastAsia="Times New Roman" w:cs="Arial"/>
                <w:sz w:val="20"/>
                <w:szCs w:val="24"/>
              </w:rPr>
            </w:pPr>
            <w:r w:rsidRPr="009E66DC">
              <w:rPr>
                <w:rFonts w:eastAsia="Times New Roman" w:cs="Arial"/>
                <w:sz w:val="20"/>
                <w:szCs w:val="24"/>
              </w:rPr>
              <w:t>Air passages swell and restrict breathing</w:t>
            </w:r>
          </w:p>
          <w:p w:rsidR="009E66DC" w:rsidRPr="009E66DC" w:rsidRDefault="009E66DC" w:rsidP="009E66DC">
            <w:pPr>
              <w:numPr>
                <w:ilvl w:val="0"/>
                <w:numId w:val="10"/>
              </w:numPr>
              <w:spacing w:after="0" w:line="240" w:lineRule="auto"/>
              <w:contextualSpacing/>
              <w:rPr>
                <w:rFonts w:eastAsia="Times New Roman" w:cs="Arial"/>
                <w:sz w:val="20"/>
                <w:szCs w:val="24"/>
              </w:rPr>
            </w:pPr>
            <w:r w:rsidRPr="009E66DC">
              <w:rPr>
                <w:rFonts w:eastAsia="Times New Roman" w:cs="Arial"/>
                <w:sz w:val="20"/>
                <w:szCs w:val="24"/>
              </w:rPr>
              <w:t>s/s=Rash, tight chest, swelling of face &amp;tongue, dizzy and confusion</w:t>
            </w:r>
          </w:p>
          <w:p w:rsidR="009E66DC" w:rsidRPr="009E66DC" w:rsidRDefault="009E66DC" w:rsidP="009E66DC">
            <w:pPr>
              <w:spacing w:after="0" w:line="240" w:lineRule="auto"/>
              <w:rPr>
                <w:rFonts w:eastAsia="Times New Roman" w:cs="Arial"/>
                <w:sz w:val="20"/>
                <w:szCs w:val="24"/>
              </w:rPr>
            </w:pPr>
            <w:r w:rsidRPr="009E66DC">
              <w:rPr>
                <w:rFonts w:eastAsia="Times New Roman" w:cs="Arial"/>
                <w:sz w:val="20"/>
                <w:szCs w:val="24"/>
              </w:rPr>
              <w:t xml:space="preserve">Treat by Activating EMS and administrating an auto-injector of Epinephrine </w:t>
            </w:r>
          </w:p>
        </w:tc>
      </w:tr>
    </w:tbl>
    <w:p w:rsidR="00CC49D8" w:rsidRDefault="00CC49D8" w:rsidP="009E66DC">
      <w:pPr>
        <w:spacing w:after="0" w:line="240" w:lineRule="auto"/>
        <w:jc w:val="center"/>
        <w:rPr>
          <w:rFonts w:ascii="Arial" w:eastAsia="Times New Roman" w:hAnsi="Arial" w:cs="Times New Roman"/>
          <w:b/>
          <w:szCs w:val="24"/>
          <w:u w:val="single"/>
        </w:rPr>
      </w:pPr>
    </w:p>
    <w:p w:rsidR="00CC49D8" w:rsidRDefault="00CC49D8" w:rsidP="009E66DC">
      <w:pPr>
        <w:spacing w:after="0" w:line="240" w:lineRule="auto"/>
        <w:jc w:val="center"/>
        <w:rPr>
          <w:rFonts w:ascii="Arial" w:eastAsia="Times New Roman" w:hAnsi="Arial" w:cs="Times New Roman"/>
          <w:b/>
          <w:szCs w:val="24"/>
          <w:u w:val="single"/>
        </w:rPr>
      </w:pPr>
    </w:p>
    <w:p w:rsidR="00CC49D8" w:rsidRDefault="00CC49D8" w:rsidP="009E66DC">
      <w:pPr>
        <w:spacing w:after="0" w:line="240" w:lineRule="auto"/>
        <w:jc w:val="center"/>
        <w:rPr>
          <w:rFonts w:ascii="Arial" w:eastAsia="Times New Roman" w:hAnsi="Arial" w:cs="Times New Roman"/>
          <w:b/>
          <w:szCs w:val="24"/>
          <w:u w:val="single"/>
        </w:rPr>
      </w:pPr>
    </w:p>
    <w:p w:rsidR="00CC49D8" w:rsidRDefault="00CC49D8" w:rsidP="009E66DC">
      <w:pPr>
        <w:spacing w:after="0" w:line="240" w:lineRule="auto"/>
        <w:jc w:val="center"/>
        <w:rPr>
          <w:rFonts w:ascii="Arial" w:eastAsia="Times New Roman" w:hAnsi="Arial" w:cs="Times New Roman"/>
          <w:b/>
          <w:szCs w:val="24"/>
          <w:u w:val="single"/>
        </w:rPr>
      </w:pPr>
    </w:p>
    <w:p w:rsidR="00CC49D8" w:rsidRDefault="00CC49D8" w:rsidP="009E66DC">
      <w:pPr>
        <w:spacing w:after="0" w:line="240" w:lineRule="auto"/>
        <w:jc w:val="center"/>
        <w:rPr>
          <w:rFonts w:ascii="Arial" w:eastAsia="Times New Roman" w:hAnsi="Arial" w:cs="Times New Roman"/>
          <w:b/>
          <w:szCs w:val="24"/>
          <w:u w:val="single"/>
        </w:rPr>
      </w:pPr>
    </w:p>
    <w:p w:rsidR="00CC49D8" w:rsidRDefault="00CC49D8" w:rsidP="009E66DC">
      <w:pPr>
        <w:spacing w:after="0" w:line="240" w:lineRule="auto"/>
        <w:jc w:val="center"/>
        <w:rPr>
          <w:rFonts w:ascii="Arial" w:eastAsia="Times New Roman" w:hAnsi="Arial" w:cs="Times New Roman"/>
          <w:b/>
          <w:szCs w:val="24"/>
          <w:u w:val="single"/>
        </w:rPr>
      </w:pPr>
    </w:p>
    <w:p w:rsidR="009E66DC" w:rsidRPr="009E66DC" w:rsidRDefault="009E66DC" w:rsidP="009E66DC">
      <w:pPr>
        <w:spacing w:after="0" w:line="240" w:lineRule="auto"/>
        <w:jc w:val="center"/>
        <w:rPr>
          <w:rFonts w:ascii="Arial" w:eastAsia="Times New Roman" w:hAnsi="Arial" w:cs="Times New Roman"/>
          <w:b/>
          <w:szCs w:val="24"/>
          <w:u w:val="single"/>
        </w:rPr>
      </w:pPr>
      <w:r w:rsidRPr="009E66DC">
        <w:rPr>
          <w:rFonts w:ascii="Arial" w:eastAsia="Times New Roman" w:hAnsi="Arial" w:cs="Times New Roman"/>
          <w:b/>
          <w:szCs w:val="24"/>
          <w:u w:val="single"/>
        </w:rPr>
        <w:lastRenderedPageBreak/>
        <w:t>Skin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1867"/>
        <w:gridCol w:w="1796"/>
        <w:gridCol w:w="1859"/>
        <w:gridCol w:w="1846"/>
      </w:tblGrid>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Condition</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Etiology (cause)</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Signs and Symptoms</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Treatment</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Prevention</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 xml:space="preserve">Tinea </w:t>
            </w:r>
            <w:proofErr w:type="spellStart"/>
            <w:r w:rsidRPr="009E66DC">
              <w:rPr>
                <w:rFonts w:ascii="Arial" w:eastAsia="Times New Roman" w:hAnsi="Arial" w:cs="Arial"/>
                <w:b/>
                <w:sz w:val="20"/>
                <w:szCs w:val="24"/>
                <w:u w:val="single"/>
              </w:rPr>
              <w:t>corporis</w:t>
            </w:r>
            <w:proofErr w:type="spellEnd"/>
          </w:p>
          <w:p w:rsidR="009E66DC" w:rsidRPr="009E66DC" w:rsidRDefault="009E66DC" w:rsidP="009E66DC">
            <w:pPr>
              <w:numPr>
                <w:ilvl w:val="0"/>
                <w:numId w:val="8"/>
              </w:numPr>
              <w:spacing w:after="0" w:line="240" w:lineRule="auto"/>
              <w:contextualSpacing/>
              <w:rPr>
                <w:rFonts w:eastAsia="Times New Roman" w:cs="Arial"/>
                <w:sz w:val="20"/>
                <w:szCs w:val="24"/>
              </w:rPr>
            </w:pPr>
            <w:r w:rsidRPr="009E66DC">
              <w:rPr>
                <w:rFonts w:eastAsia="Times New Roman" w:cs="Arial"/>
                <w:b/>
                <w:sz w:val="20"/>
                <w:szCs w:val="24"/>
                <w:u w:val="single"/>
              </w:rPr>
              <w:t>Ringworm</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Fungus</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Lesions with defined ring-like eruption with red, scaly raised border- found on body or face</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Anti-fungal cream</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Avoid skin to skin contact- very contagious</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Fungi grow in dark, damp warm environments, so shower right after activity and wash close after practice</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 xml:space="preserve">Tinea </w:t>
            </w:r>
            <w:proofErr w:type="spellStart"/>
            <w:r w:rsidRPr="009E66DC">
              <w:rPr>
                <w:rFonts w:ascii="Arial" w:eastAsia="Times New Roman" w:hAnsi="Arial" w:cs="Arial"/>
                <w:b/>
                <w:sz w:val="20"/>
                <w:szCs w:val="24"/>
                <w:u w:val="single"/>
              </w:rPr>
              <w:t>cruris</w:t>
            </w:r>
            <w:proofErr w:type="spellEnd"/>
          </w:p>
          <w:p w:rsidR="009E66DC" w:rsidRPr="009E66DC" w:rsidRDefault="009E66DC" w:rsidP="009E66DC">
            <w:pPr>
              <w:numPr>
                <w:ilvl w:val="0"/>
                <w:numId w:val="8"/>
              </w:numPr>
              <w:spacing w:after="0" w:line="240" w:lineRule="auto"/>
              <w:contextualSpacing/>
              <w:rPr>
                <w:rFonts w:eastAsia="Times New Roman" w:cs="Arial"/>
                <w:b/>
                <w:sz w:val="20"/>
                <w:szCs w:val="24"/>
                <w:u w:val="single"/>
              </w:rPr>
            </w:pPr>
            <w:r w:rsidRPr="009E66DC">
              <w:rPr>
                <w:rFonts w:eastAsia="Times New Roman" w:cs="Arial"/>
                <w:b/>
                <w:sz w:val="20"/>
                <w:szCs w:val="24"/>
                <w:u w:val="single"/>
              </w:rPr>
              <w:t>Jock itch</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p>
        </w:tc>
        <w:tc>
          <w:tcPr>
            <w:tcW w:w="1915" w:type="dxa"/>
          </w:tcPr>
          <w:p w:rsidR="009E66DC" w:rsidRPr="009E66DC" w:rsidRDefault="009E66DC" w:rsidP="009E66DC">
            <w:pPr>
              <w:spacing w:after="0" w:line="240" w:lineRule="auto"/>
              <w:jc w:val="center"/>
              <w:rPr>
                <w:rFonts w:ascii="Arial" w:eastAsia="Times New Roman" w:hAnsi="Arial" w:cs="Arial"/>
                <w:b/>
                <w:sz w:val="20"/>
                <w:szCs w:val="24"/>
              </w:rPr>
            </w:pPr>
            <w:r w:rsidRPr="009E66DC">
              <w:rPr>
                <w:rFonts w:ascii="Arial" w:eastAsia="Times New Roman" w:hAnsi="Arial" w:cs="Arial"/>
                <w:sz w:val="20"/>
                <w:szCs w:val="24"/>
              </w:rPr>
              <w:t>Fungus</w:t>
            </w: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915" w:type="dxa"/>
          </w:tcPr>
          <w:p w:rsidR="009E66DC" w:rsidRPr="009E66DC" w:rsidRDefault="009E66DC" w:rsidP="009E66DC">
            <w:pPr>
              <w:spacing w:after="0" w:line="240" w:lineRule="auto"/>
              <w:jc w:val="center"/>
              <w:rPr>
                <w:rFonts w:ascii="Arial" w:eastAsia="Times New Roman" w:hAnsi="Arial" w:cs="Arial"/>
                <w:b/>
                <w:sz w:val="20"/>
                <w:szCs w:val="24"/>
              </w:rPr>
            </w:pPr>
            <w:r w:rsidRPr="009E66DC">
              <w:rPr>
                <w:rFonts w:ascii="Arial" w:eastAsia="Times New Roman" w:hAnsi="Arial" w:cs="Arial"/>
                <w:sz w:val="20"/>
                <w:szCs w:val="24"/>
              </w:rPr>
              <w:t>Red, scaly, itchy rash on groin or medial thigh</w:t>
            </w:r>
          </w:p>
        </w:tc>
        <w:tc>
          <w:tcPr>
            <w:tcW w:w="1915" w:type="dxa"/>
          </w:tcPr>
          <w:p w:rsidR="009E66DC" w:rsidRPr="009E66DC" w:rsidRDefault="009E66DC" w:rsidP="009E66DC">
            <w:pPr>
              <w:spacing w:after="0" w:line="240" w:lineRule="auto"/>
              <w:jc w:val="center"/>
              <w:rPr>
                <w:rFonts w:ascii="Arial" w:eastAsia="Times New Roman" w:hAnsi="Arial" w:cs="Arial"/>
                <w:b/>
                <w:sz w:val="20"/>
                <w:szCs w:val="24"/>
              </w:rPr>
            </w:pPr>
            <w:r w:rsidRPr="009E66DC">
              <w:rPr>
                <w:rFonts w:ascii="Arial" w:eastAsia="Times New Roman" w:hAnsi="Arial" w:cs="Arial"/>
                <w:sz w:val="20"/>
                <w:szCs w:val="24"/>
              </w:rPr>
              <w:t>Anti-fungal cream or powder</w:t>
            </w:r>
          </w:p>
        </w:tc>
        <w:tc>
          <w:tcPr>
            <w:tcW w:w="1916" w:type="dxa"/>
          </w:tcPr>
          <w:p w:rsidR="009E66DC" w:rsidRPr="009E66DC" w:rsidRDefault="009E66DC" w:rsidP="009E66DC">
            <w:pPr>
              <w:spacing w:after="0" w:line="240" w:lineRule="auto"/>
              <w:jc w:val="center"/>
              <w:rPr>
                <w:rFonts w:ascii="Arial" w:eastAsia="Times New Roman" w:hAnsi="Arial" w:cs="Arial"/>
                <w:b/>
                <w:sz w:val="20"/>
                <w:szCs w:val="24"/>
              </w:rPr>
            </w:pPr>
            <w:r w:rsidRPr="009E66DC">
              <w:rPr>
                <w:rFonts w:ascii="Arial" w:eastAsia="Times New Roman" w:hAnsi="Arial" w:cs="Arial"/>
                <w:b/>
                <w:sz w:val="20"/>
                <w:szCs w:val="24"/>
              </w:rPr>
              <w:t xml:space="preserve">Shower </w:t>
            </w:r>
            <w:r w:rsidRPr="009E66DC">
              <w:rPr>
                <w:rFonts w:ascii="Arial" w:eastAsia="Times New Roman" w:hAnsi="Arial" w:cs="Arial"/>
                <w:sz w:val="20"/>
                <w:szCs w:val="24"/>
              </w:rPr>
              <w:t xml:space="preserve"> right after activity and wash close after practice</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 xml:space="preserve">Tinea </w:t>
            </w:r>
            <w:proofErr w:type="spellStart"/>
            <w:r w:rsidRPr="009E66DC">
              <w:rPr>
                <w:rFonts w:ascii="Arial" w:eastAsia="Times New Roman" w:hAnsi="Arial" w:cs="Arial"/>
                <w:b/>
                <w:sz w:val="20"/>
                <w:szCs w:val="24"/>
                <w:u w:val="single"/>
              </w:rPr>
              <w:t>pedis</w:t>
            </w:r>
            <w:proofErr w:type="spellEnd"/>
          </w:p>
          <w:p w:rsidR="009E66DC" w:rsidRPr="009E66DC" w:rsidRDefault="009E66DC" w:rsidP="009E66DC">
            <w:pPr>
              <w:numPr>
                <w:ilvl w:val="0"/>
                <w:numId w:val="8"/>
              </w:numPr>
              <w:spacing w:after="0" w:line="240" w:lineRule="auto"/>
              <w:contextualSpacing/>
              <w:rPr>
                <w:rFonts w:eastAsia="Times New Roman" w:cs="Arial"/>
                <w:sz w:val="20"/>
                <w:szCs w:val="24"/>
              </w:rPr>
            </w:pPr>
            <w:r w:rsidRPr="009E66DC">
              <w:rPr>
                <w:rFonts w:eastAsia="Times New Roman" w:cs="Arial"/>
                <w:b/>
                <w:sz w:val="20"/>
                <w:szCs w:val="24"/>
                <w:u w:val="single"/>
              </w:rPr>
              <w:t>Athletes foot</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Fungus</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Red, scaly, itchy inflamed vesicles between toes or along lateral aspect of sole</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Anti-fungal cream or powder or spay.  Oral anti-fungal can be prescribed if needed</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Shower with protective wear</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Keep feet dry after exercise- air out, powders, dry socks</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Impetigo</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Bacteria</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Pustules that become crusted and rupture</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Oral- antibiotic and creams</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Highly contagious- avoid skin to skin contact, practice good hygiene</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MRSA</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  -</w:t>
            </w:r>
            <w:r w:rsidRPr="009E66DC">
              <w:rPr>
                <w:rFonts w:ascii="Arial" w:eastAsia="Times New Roman" w:hAnsi="Arial" w:cs="Arial"/>
                <w:color w:val="555555"/>
                <w:sz w:val="20"/>
                <w:szCs w:val="24"/>
              </w:rPr>
              <w:t xml:space="preserve"> </w:t>
            </w:r>
            <w:r w:rsidRPr="009E66DC">
              <w:rPr>
                <w:rFonts w:ascii="Arial" w:eastAsia="Times New Roman" w:hAnsi="Arial" w:cs="Arial"/>
                <w:sz w:val="20"/>
                <w:szCs w:val="24"/>
              </w:rPr>
              <w:t>Methicillin-Resistant  Staphylococcus Aureus</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Bacteria</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  - Staphylococcus aureus bacteria</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  “Staph”</w:t>
            </w:r>
          </w:p>
          <w:p w:rsidR="009E66DC" w:rsidRPr="009E66DC" w:rsidRDefault="009E66DC" w:rsidP="009E66DC">
            <w:pPr>
              <w:spacing w:after="0" w:line="240" w:lineRule="auto"/>
              <w:jc w:val="center"/>
              <w:rPr>
                <w:rFonts w:ascii="Arial" w:eastAsia="Times New Roman" w:hAnsi="Arial" w:cs="Arial"/>
                <w:sz w:val="20"/>
                <w:szCs w:val="24"/>
              </w:rPr>
            </w:pP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Start as small red bumps, turn into deep painful abscesses</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 xml:space="preserve">Antibiotic, </w:t>
            </w:r>
          </w:p>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Draining Abscesses</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Resistant to broad spectrum antibiotics, can be fatal if penetrates into bloodstream.  Watch minor skin irritations for infection</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Verruca vulgaris</w:t>
            </w:r>
          </w:p>
          <w:p w:rsidR="009E66DC" w:rsidRPr="009E66DC" w:rsidRDefault="009E66DC" w:rsidP="009E66DC">
            <w:pPr>
              <w:numPr>
                <w:ilvl w:val="0"/>
                <w:numId w:val="8"/>
              </w:numPr>
              <w:spacing w:after="0" w:line="240" w:lineRule="auto"/>
              <w:contextualSpacing/>
              <w:rPr>
                <w:rFonts w:eastAsia="Times New Roman" w:cs="Arial"/>
                <w:b/>
                <w:sz w:val="20"/>
                <w:szCs w:val="24"/>
                <w:u w:val="single"/>
              </w:rPr>
            </w:pPr>
            <w:r w:rsidRPr="009E66DC">
              <w:rPr>
                <w:rFonts w:eastAsia="Times New Roman" w:cs="Arial"/>
                <w:b/>
                <w:sz w:val="20"/>
                <w:szCs w:val="24"/>
                <w:u w:val="single"/>
              </w:rPr>
              <w:t>Warts</w:t>
            </w: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ind w:left="360"/>
              <w:jc w:val="center"/>
              <w:rPr>
                <w:rFonts w:ascii="Arial" w:eastAsia="Times New Roman" w:hAnsi="Arial" w:cs="Arial"/>
                <w:b/>
                <w:sz w:val="20"/>
                <w:szCs w:val="24"/>
              </w:rPr>
            </w:pPr>
          </w:p>
          <w:p w:rsidR="009E66DC" w:rsidRPr="009E66DC" w:rsidRDefault="009E66DC" w:rsidP="009E66DC">
            <w:pPr>
              <w:spacing w:after="0" w:line="240" w:lineRule="auto"/>
              <w:ind w:left="360"/>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b/>
                <w:sz w:val="20"/>
                <w:szCs w:val="24"/>
              </w:rPr>
            </w:pPr>
          </w:p>
        </w:tc>
        <w:tc>
          <w:tcPr>
            <w:tcW w:w="1915"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      Virus</w:t>
            </w: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jc w:val="center"/>
              <w:rPr>
                <w:rFonts w:ascii="Arial" w:eastAsia="Times New Roman" w:hAnsi="Arial" w:cs="Arial"/>
                <w:b/>
                <w:sz w:val="20"/>
                <w:szCs w:val="24"/>
              </w:rPr>
            </w:pPr>
          </w:p>
          <w:p w:rsidR="009E66DC" w:rsidRPr="009E66DC" w:rsidRDefault="009E66DC" w:rsidP="009E66DC">
            <w:pPr>
              <w:spacing w:after="0" w:line="240" w:lineRule="auto"/>
              <w:rPr>
                <w:rFonts w:ascii="Arial" w:eastAsia="Times New Roman" w:hAnsi="Arial" w:cs="Arial"/>
                <w:sz w:val="20"/>
                <w:szCs w:val="24"/>
              </w:rPr>
            </w:pPr>
          </w:p>
        </w:tc>
        <w:tc>
          <w:tcPr>
            <w:tcW w:w="1915" w:type="dxa"/>
          </w:tcPr>
          <w:p w:rsidR="009E66DC" w:rsidRPr="009E66DC" w:rsidRDefault="009E66DC" w:rsidP="009E66DC">
            <w:pPr>
              <w:shd w:val="clear" w:color="auto" w:fill="FFFFFF"/>
              <w:spacing w:after="225" w:line="240" w:lineRule="auto"/>
              <w:contextualSpacing/>
              <w:jc w:val="center"/>
              <w:rPr>
                <w:rFonts w:ascii="Arial" w:eastAsia="Times New Roman" w:hAnsi="Arial" w:cs="Arial"/>
                <w:sz w:val="20"/>
                <w:szCs w:val="24"/>
              </w:rPr>
            </w:pPr>
            <w:r w:rsidRPr="009E66DC">
              <w:rPr>
                <w:rFonts w:ascii="Arial" w:eastAsia="Times New Roman" w:hAnsi="Arial" w:cs="Arial"/>
                <w:sz w:val="20"/>
                <w:szCs w:val="24"/>
              </w:rPr>
              <w:t>Small, fleshy, rough bumps, contain pinpoint black dots, or wart "seeds</w:t>
            </w:r>
            <w:r w:rsidRPr="009E66DC">
              <w:rPr>
                <w:rFonts w:ascii="Arial" w:eastAsia="Times New Roman" w:hAnsi="Arial" w:cs="Arial"/>
                <w:b/>
                <w:sz w:val="20"/>
                <w:szCs w:val="24"/>
              </w:rPr>
              <w:t>”</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Salicylic acid treatments  or cryotherapy</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Can re-occur. Protect areas that experience frequent trauma.</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 xml:space="preserve">Verruca </w:t>
            </w:r>
            <w:proofErr w:type="spellStart"/>
            <w:r w:rsidRPr="009E66DC">
              <w:rPr>
                <w:rFonts w:ascii="Arial" w:eastAsia="Times New Roman" w:hAnsi="Arial" w:cs="Arial"/>
                <w:b/>
                <w:sz w:val="20"/>
                <w:szCs w:val="24"/>
                <w:u w:val="single"/>
              </w:rPr>
              <w:t>Plantaris</w:t>
            </w:r>
            <w:proofErr w:type="spellEnd"/>
          </w:p>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 xml:space="preserve">   -Plantar Warts</w:t>
            </w: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p w:rsidR="009E66DC" w:rsidRPr="009E66DC" w:rsidRDefault="009E66DC" w:rsidP="009E66DC">
            <w:pPr>
              <w:spacing w:after="0" w:line="240" w:lineRule="auto"/>
              <w:jc w:val="center"/>
              <w:rPr>
                <w:rFonts w:ascii="Arial" w:eastAsia="Times New Roman" w:hAnsi="Arial" w:cs="Arial"/>
                <w:sz w:val="20"/>
                <w:szCs w:val="24"/>
              </w:rPr>
            </w:pPr>
          </w:p>
        </w:tc>
        <w:tc>
          <w:tcPr>
            <w:tcW w:w="1915"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     Virus</w:t>
            </w:r>
          </w:p>
        </w:tc>
        <w:tc>
          <w:tcPr>
            <w:tcW w:w="1915" w:type="dxa"/>
          </w:tcPr>
          <w:p w:rsidR="009E66DC" w:rsidRPr="009E66DC" w:rsidRDefault="009E66DC" w:rsidP="009E66DC">
            <w:pPr>
              <w:shd w:val="clear" w:color="auto" w:fill="FFFFFF"/>
              <w:spacing w:after="225" w:line="240" w:lineRule="auto"/>
              <w:contextualSpacing/>
              <w:jc w:val="center"/>
              <w:rPr>
                <w:rFonts w:ascii="Arial" w:eastAsia="Times New Roman" w:hAnsi="Arial" w:cs="Arial"/>
                <w:sz w:val="20"/>
                <w:szCs w:val="24"/>
              </w:rPr>
            </w:pPr>
            <w:r w:rsidRPr="009E66DC">
              <w:rPr>
                <w:rFonts w:ascii="Arial" w:eastAsia="Times New Roman" w:hAnsi="Arial" w:cs="Arial"/>
                <w:sz w:val="20"/>
                <w:szCs w:val="24"/>
              </w:rPr>
              <w:t>Same as above, but on bottom of foot</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Same as above</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Shower with foot protection</w:t>
            </w:r>
          </w:p>
        </w:tc>
      </w:tr>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b/>
                <w:sz w:val="20"/>
                <w:szCs w:val="24"/>
                <w:u w:val="single"/>
              </w:rPr>
            </w:pPr>
            <w:r w:rsidRPr="009E66DC">
              <w:rPr>
                <w:rFonts w:ascii="Arial" w:eastAsia="Times New Roman" w:hAnsi="Arial" w:cs="Arial"/>
                <w:b/>
                <w:sz w:val="20"/>
                <w:szCs w:val="24"/>
                <w:u w:val="single"/>
              </w:rPr>
              <w:t>Eczema</w:t>
            </w:r>
          </w:p>
        </w:tc>
        <w:tc>
          <w:tcPr>
            <w:tcW w:w="1915" w:type="dxa"/>
          </w:tcPr>
          <w:p w:rsidR="009E66DC" w:rsidRPr="009E66DC" w:rsidRDefault="009E66DC" w:rsidP="009E66DC">
            <w:pPr>
              <w:spacing w:after="0" w:line="240" w:lineRule="auto"/>
              <w:rPr>
                <w:rFonts w:ascii="Arial" w:eastAsia="Times New Roman" w:hAnsi="Arial" w:cs="Arial"/>
                <w:sz w:val="20"/>
                <w:szCs w:val="24"/>
              </w:rPr>
            </w:pPr>
            <w:r w:rsidRPr="009E66DC">
              <w:rPr>
                <w:rFonts w:ascii="Arial" w:eastAsia="Times New Roman" w:hAnsi="Arial" w:cs="Arial"/>
                <w:sz w:val="20"/>
                <w:szCs w:val="24"/>
              </w:rPr>
              <w:t xml:space="preserve">Allergies, chemicals, drugs, scratching, sun exposure, stress, temperature </w:t>
            </w:r>
          </w:p>
        </w:tc>
        <w:tc>
          <w:tcPr>
            <w:tcW w:w="1915" w:type="dxa"/>
          </w:tcPr>
          <w:p w:rsidR="009E66DC" w:rsidRPr="009E66DC" w:rsidRDefault="009E66DC" w:rsidP="009E66DC">
            <w:pPr>
              <w:shd w:val="clear" w:color="auto" w:fill="FFFFFF"/>
              <w:spacing w:after="225" w:line="240" w:lineRule="auto"/>
              <w:contextualSpacing/>
              <w:jc w:val="center"/>
              <w:rPr>
                <w:rFonts w:ascii="Arial" w:eastAsia="Times New Roman" w:hAnsi="Arial" w:cs="Arial"/>
                <w:sz w:val="20"/>
                <w:szCs w:val="24"/>
              </w:rPr>
            </w:pPr>
            <w:r w:rsidRPr="009E66DC">
              <w:rPr>
                <w:rFonts w:ascii="Arial" w:eastAsia="Times New Roman" w:hAnsi="Arial" w:cs="Arial"/>
                <w:sz w:val="20"/>
                <w:szCs w:val="24"/>
              </w:rPr>
              <w:t>Itchy red rash, may weep or ooze and become crusted, thickened or scaly</w:t>
            </w:r>
          </w:p>
        </w:tc>
        <w:tc>
          <w:tcPr>
            <w:tcW w:w="1915"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Lotion, ointment creams which contain corticosteroids, antihistamines or that hydrate skin</w:t>
            </w:r>
          </w:p>
        </w:tc>
        <w:tc>
          <w:tcPr>
            <w:tcW w:w="1916" w:type="dxa"/>
          </w:tcPr>
          <w:p w:rsidR="009E66DC" w:rsidRPr="009E66DC" w:rsidRDefault="009E66DC" w:rsidP="009E66DC">
            <w:pPr>
              <w:spacing w:after="0" w:line="240" w:lineRule="auto"/>
              <w:jc w:val="center"/>
              <w:rPr>
                <w:rFonts w:ascii="Arial" w:eastAsia="Times New Roman" w:hAnsi="Arial" w:cs="Arial"/>
                <w:sz w:val="20"/>
                <w:szCs w:val="24"/>
              </w:rPr>
            </w:pPr>
            <w:r w:rsidRPr="009E66DC">
              <w:rPr>
                <w:rFonts w:ascii="Arial" w:eastAsia="Times New Roman" w:hAnsi="Arial" w:cs="Arial"/>
                <w:sz w:val="20"/>
                <w:szCs w:val="24"/>
              </w:rPr>
              <w:t>Keep skin from becoming dry</w:t>
            </w:r>
          </w:p>
        </w:tc>
      </w:tr>
    </w:tbl>
    <w:p w:rsidR="009E66DC" w:rsidRPr="009E66DC" w:rsidRDefault="009E66DC" w:rsidP="009E66DC">
      <w:pPr>
        <w:spacing w:after="0" w:line="240" w:lineRule="auto"/>
        <w:rPr>
          <w:rFonts w:ascii="Arial" w:eastAsia="Times New Roman" w:hAnsi="Arial" w:cs="Times New Roman"/>
          <w:szCs w:val="24"/>
        </w:rPr>
      </w:pPr>
    </w:p>
    <w:p w:rsidR="009E66DC" w:rsidRPr="009E66DC" w:rsidRDefault="009E66DC" w:rsidP="009E66DC">
      <w:pPr>
        <w:spacing w:after="0" w:line="240" w:lineRule="auto"/>
        <w:rPr>
          <w:rFonts w:ascii="Arial" w:eastAsia="Times New Roman" w:hAnsi="Arial" w:cs="Times New Roman"/>
          <w:szCs w:val="24"/>
        </w:rPr>
      </w:pPr>
    </w:p>
    <w:p w:rsidR="009E66DC" w:rsidRPr="009E66DC" w:rsidRDefault="009E66DC" w:rsidP="009E66DC">
      <w:pPr>
        <w:spacing w:after="0" w:line="240" w:lineRule="auto"/>
        <w:rPr>
          <w:rFonts w:ascii="Arial" w:eastAsia="Times New Roman" w:hAnsi="Arial" w:cs="Times New Roman"/>
          <w:szCs w:val="24"/>
        </w:rPr>
      </w:pPr>
    </w:p>
    <w:p w:rsidR="009E66DC" w:rsidRPr="009E66DC" w:rsidRDefault="009E66DC" w:rsidP="009E66DC">
      <w:pPr>
        <w:spacing w:after="0" w:line="240" w:lineRule="auto"/>
        <w:rPr>
          <w:rFonts w:ascii="Arial" w:eastAsia="Times New Roman" w:hAnsi="Arial" w:cs="Times New Roman"/>
          <w:b/>
          <w:szCs w:val="24"/>
        </w:rPr>
      </w:pPr>
      <w:r w:rsidRPr="009E66DC">
        <w:rPr>
          <w:rFonts w:ascii="Arial" w:eastAsia="Times New Roman" w:hAnsi="Arial" w:cs="Times New Roman"/>
          <w:b/>
          <w:szCs w:val="24"/>
        </w:rPr>
        <w:lastRenderedPageBreak/>
        <w:t>Objective 3:  Recognize abdominal injuries, bleeding and shock.</w:t>
      </w:r>
    </w:p>
    <w:p w:rsidR="009E66DC" w:rsidRPr="009E66DC" w:rsidRDefault="009E66DC" w:rsidP="009E66DC">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Control of Bleeding, abdominal injuries and shock</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External  Bleeding</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Bleeding or hemorrhage refers to the loss of blood from arteries, capillaries or veins.  Loss of blood may initially cause weakness and progress to shock and death if the bleeding is not controlled.</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There are three types of bleeding:</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 xml:space="preserve">Arterial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Arteries carry oxygenated blood from the heart through the body.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The blood spurts with each heartbeat and is bright red. </w:t>
      </w:r>
    </w:p>
    <w:p w:rsid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Arterial bleeding is usually severe and hard to control and needs immediate attention.</w:t>
      </w:r>
    </w:p>
    <w:p w:rsidR="005D68FD" w:rsidRPr="009E66DC" w:rsidRDefault="005D68FD"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Pr>
          <w:rFonts w:ascii="Arial" w:eastAsia="Times New Roman" w:hAnsi="Arial" w:cs="Times New Roman"/>
          <w:szCs w:val="24"/>
        </w:rPr>
        <w:t>Life- threatening 10% loss of blood volume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 xml:space="preserve">Venous –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Veins carry deoxygenated blood from the body back to the heart.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 It has a steady flow which can be heavy and the color is dark red.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Venous bleeding is easier to control than arterial bleeding.</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 xml:space="preserve">Capillary –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Capillaries are the smallest blood vessels.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 The blood flow is usually slow and steady.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threat of infection is greater than with arterial or venous bleeding.</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The average adult has </w:t>
      </w:r>
      <w:r w:rsidRPr="009E66DC">
        <w:rPr>
          <w:rFonts w:ascii="Arial" w:eastAsia="Times New Roman" w:hAnsi="Arial" w:cs="Times New Roman"/>
          <w:szCs w:val="24"/>
          <w:u w:val="single"/>
        </w:rPr>
        <w:t>6 liters of blood circulating through their body</w:t>
      </w:r>
      <w:r w:rsidRPr="009E66DC">
        <w:rPr>
          <w:rFonts w:ascii="Arial" w:eastAsia="Times New Roman" w:hAnsi="Arial" w:cs="Times New Roman"/>
          <w:szCs w:val="24"/>
        </w:rPr>
        <w:t xml:space="preserve"> at any one time.  </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The acute </w:t>
      </w:r>
      <w:r w:rsidRPr="009E66DC">
        <w:rPr>
          <w:rFonts w:ascii="Arial" w:eastAsia="Times New Roman" w:hAnsi="Arial" w:cs="Times New Roman"/>
          <w:szCs w:val="24"/>
          <w:u w:val="single"/>
        </w:rPr>
        <w:t>loss of 10%</w:t>
      </w:r>
      <w:r w:rsidRPr="009E66DC">
        <w:rPr>
          <w:rFonts w:ascii="Arial" w:eastAsia="Times New Roman" w:hAnsi="Arial" w:cs="Times New Roman"/>
          <w:szCs w:val="24"/>
        </w:rPr>
        <w:t xml:space="preserve"> of the circulatory blood volume (600 ml) may be critical.</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There are several methods for controlling bleeding.  In most cases bleeding stops naturally after 6-10 minutes because of the body’s clotting mechanism.  However, sometimes the damaged vessels may be too large that clots cannot block them.</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To control bleeding:</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PPE/BSI</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b/>
          <w:szCs w:val="24"/>
          <w:u w:val="single"/>
        </w:rPr>
        <w:t>Apply direct, local pressure</w:t>
      </w:r>
      <w:r w:rsidRPr="009E66DC">
        <w:rPr>
          <w:rFonts w:ascii="Arial" w:eastAsia="Times New Roman" w:hAnsi="Arial" w:cs="Times New Roman"/>
          <w:szCs w:val="24"/>
        </w:rPr>
        <w:t xml:space="preserve"> on the wound with a dressing.  Pressure stops the physical flow of blood and permits normal blood clotting to occur.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 xml:space="preserve"> A dressing is a clean covering placed over the wound that protects it and helps control the bleeding by absorbing the blood and allowing it to clot.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 xml:space="preserve"> Once you put a dressing on a wound, do not remove it.  If bleeding continues, add new dressings on top of the old ones.  The less a bleeding wound is disturbed, the better the chances of stopping the bleeding.</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lastRenderedPageBreak/>
        <w:t xml:space="preserve">Apply a pressure bandage.  This is used to hold a dressing in place, restrain movement, and help stop bleeding.  </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Check the circulation distal to injury.  A pressure bandage that is too tight can impede circulation.</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Internal bleeding</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Although, not usually visible, internal bleeding can be very serious.  The athlete with severe internal bleeding may go into shock before the loss of blood is realized.  </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Internal bleeding can result from crushing injuries, punctures, injuries from blunt objects, tears in internal organs and blood vessels, bruised tissues, and fractured bones.  If the victim is not properly checked, internal bleeding may go unnoticed.</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u w:val="single"/>
        </w:rPr>
      </w:pPr>
      <w:r w:rsidRPr="009E66DC">
        <w:rPr>
          <w:rFonts w:ascii="Arial" w:eastAsia="Times New Roman" w:hAnsi="Arial" w:cs="Times New Roman"/>
          <w:szCs w:val="24"/>
          <w:u w:val="single"/>
        </w:rPr>
        <w:t>Signs and symptoms of internal bleeding include: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Bruised, swollen, or rigid abdomen.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Bruises on chest or signs of fractured ribs.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Blood in vomit.</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Wounds that have penetrated the chest or abdomen.</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Fractures of the pelvis.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Abnormal pulse and difficult breathing.</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Cool, moist skin.</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There is little someone can do in the field to control internal bleeding.  If the sports medicine professional suspects internal bleeding based on the mechanism of injury or the athlete’s signs and symptoms: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rPr>
      </w:pPr>
      <w:r w:rsidRPr="009E66DC">
        <w:rPr>
          <w:rFonts w:ascii="Arial" w:eastAsia="Times New Roman" w:hAnsi="Arial" w:cs="Times New Roman"/>
          <w:b/>
          <w:szCs w:val="24"/>
        </w:rPr>
        <w:t>Activate EMS</w:t>
      </w:r>
    </w:p>
    <w:p w:rsid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rPr>
      </w:pPr>
      <w:r w:rsidRPr="009E66DC">
        <w:rPr>
          <w:rFonts w:ascii="Arial" w:eastAsia="Times New Roman" w:hAnsi="Arial" w:cs="Times New Roman"/>
          <w:b/>
          <w:szCs w:val="24"/>
        </w:rPr>
        <w:t>Treat for Shock</w:t>
      </w:r>
    </w:p>
    <w:p w:rsidR="005D68FD" w:rsidRPr="005D68FD" w:rsidRDefault="005D68FD" w:rsidP="005D68FD">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rPr>
      </w:pPr>
      <w:r>
        <w:rPr>
          <w:rFonts w:ascii="Arial" w:eastAsia="Times New Roman" w:hAnsi="Arial" w:cs="Times New Roman"/>
          <w:b/>
          <w:szCs w:val="24"/>
        </w:rPr>
        <w:t>Do not give them anything to eat or drink</w:t>
      </w:r>
    </w:p>
    <w:p w:rsid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rPr>
      </w:pPr>
      <w:r w:rsidRPr="009E66DC">
        <w:rPr>
          <w:rFonts w:ascii="Arial" w:eastAsia="Times New Roman" w:hAnsi="Arial" w:cs="Times New Roman"/>
          <w:b/>
          <w:szCs w:val="24"/>
        </w:rPr>
        <w:t>Monitor airway and breathing</w:t>
      </w:r>
    </w:p>
    <w:p w:rsidR="005D68FD" w:rsidRPr="009E66DC" w:rsidRDefault="005D68FD"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rPr>
      </w:pPr>
      <w:r>
        <w:rPr>
          <w:rFonts w:ascii="Arial" w:eastAsia="Times New Roman" w:hAnsi="Arial" w:cs="Times New Roman"/>
          <w:b/>
          <w:szCs w:val="24"/>
        </w:rPr>
        <w:t>Can be life threatening</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 xml:space="preserve">Abdominal injuries </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Abdominal injuries have a lower incidence of occurrence than the extremities, yet they can be serious</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Anatomy</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Abdominal cavity lies between the diaphragm and the pelvis</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Organs in the abdominal cavity include:</w:t>
      </w:r>
    </w:p>
    <w:p w:rsidR="009E66DC" w:rsidRPr="009E66DC" w:rsidRDefault="009E66DC" w:rsidP="009E66DC">
      <w:pPr>
        <w:numPr>
          <w:ilvl w:val="5"/>
          <w:numId w:val="6"/>
        </w:numPr>
        <w:tabs>
          <w:tab w:val="num" w:pos="3960"/>
        </w:tabs>
        <w:overflowPunct w:val="0"/>
        <w:autoSpaceDE w:val="0"/>
        <w:autoSpaceDN w:val="0"/>
        <w:adjustRightInd w:val="0"/>
        <w:spacing w:after="0" w:line="240" w:lineRule="auto"/>
        <w:ind w:left="3960"/>
        <w:textAlignment w:val="baseline"/>
        <w:rPr>
          <w:rFonts w:ascii="Arial" w:eastAsia="Times New Roman" w:hAnsi="Arial" w:cs="Times New Roman"/>
          <w:szCs w:val="24"/>
        </w:rPr>
      </w:pPr>
      <w:r w:rsidRPr="009E66DC">
        <w:rPr>
          <w:rFonts w:ascii="Arial" w:eastAsia="Times New Roman" w:hAnsi="Arial" w:cs="Times New Roman"/>
          <w:szCs w:val="24"/>
        </w:rPr>
        <w:t xml:space="preserve">Stomach, intestinal tracts, the liver, the kidneys and the spleen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Abdominal injuries are not common but are serious.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abdominal cavity is vulnerable to injury during all contact sports</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Specific injuries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u w:val="single"/>
        </w:rPr>
      </w:pPr>
      <w:r w:rsidRPr="009E66DC">
        <w:rPr>
          <w:rFonts w:ascii="Arial" w:eastAsia="Times New Roman" w:hAnsi="Arial" w:cs="Times New Roman"/>
          <w:szCs w:val="24"/>
          <w:u w:val="single"/>
        </w:rPr>
        <w:t>Ruptured spleen</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spleen is located above the pancreas in the upper left quadrant</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Main function is to serve as a reservoir of red blood cells</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Injuries result from fall or direct blow to the upper left quadrant of the abdomen.</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lastRenderedPageBreak/>
        <w:t xml:space="preserve">Signs and symptoms include rigid abdomen, nausea, vomiting and possible signs of shock.  </w:t>
      </w:r>
      <w:proofErr w:type="spellStart"/>
      <w:r w:rsidRPr="009E66DC">
        <w:rPr>
          <w:rFonts w:ascii="Arial" w:eastAsia="Times New Roman" w:hAnsi="Arial" w:cs="Times New Roman"/>
          <w:b/>
          <w:szCs w:val="24"/>
          <w:u w:val="single"/>
        </w:rPr>
        <w:t>Kehr’s</w:t>
      </w:r>
      <w:proofErr w:type="spellEnd"/>
      <w:r w:rsidRPr="009E66DC">
        <w:rPr>
          <w:rFonts w:ascii="Arial" w:eastAsia="Times New Roman" w:hAnsi="Arial" w:cs="Times New Roman"/>
          <w:b/>
          <w:szCs w:val="24"/>
          <w:u w:val="single"/>
        </w:rPr>
        <w:t xml:space="preserve"> sign</w:t>
      </w:r>
      <w:r w:rsidRPr="009E66DC">
        <w:rPr>
          <w:rFonts w:ascii="Arial" w:eastAsia="Times New Roman" w:hAnsi="Arial" w:cs="Times New Roman"/>
          <w:szCs w:val="24"/>
        </w:rPr>
        <w:t xml:space="preserve"> can be present</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proofErr w:type="spellStart"/>
      <w:r w:rsidRPr="009E66DC">
        <w:rPr>
          <w:rFonts w:ascii="Arial" w:eastAsia="Times New Roman" w:hAnsi="Arial" w:cs="Times New Roman"/>
          <w:b/>
          <w:szCs w:val="24"/>
          <w:u w:val="single"/>
        </w:rPr>
        <w:t>Kehr’s</w:t>
      </w:r>
      <w:proofErr w:type="spellEnd"/>
      <w:r w:rsidRPr="009E66DC">
        <w:rPr>
          <w:rFonts w:ascii="Arial" w:eastAsia="Times New Roman" w:hAnsi="Arial" w:cs="Times New Roman"/>
          <w:b/>
          <w:szCs w:val="24"/>
          <w:u w:val="single"/>
        </w:rPr>
        <w:t xml:space="preserve"> sign</w:t>
      </w:r>
      <w:r w:rsidRPr="009E66DC">
        <w:rPr>
          <w:rFonts w:ascii="Arial" w:eastAsia="Times New Roman" w:hAnsi="Arial" w:cs="Times New Roman"/>
          <w:szCs w:val="24"/>
        </w:rPr>
        <w:t xml:space="preserve"> is referred pain occurring to the left shoulder and one third of the way down the left arm</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A ruptured spleen can cause profuse hemorrhaging into the abdominal cavity and cause death.  A ruptured spleen must be surgically removed.</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Athletes with splenomegaly, such as athletes with mononucleosis, must not engage in jarring activities.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Appendicitis</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appendix is located in the lower right quadrant</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appendix is generally not injured during athletic play, but it is important to know how to detect the early signs of appendicitis.</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Appendicitis is caused by a bacterial infection from fecal obstruction, parasites, lymph swelling or even a tumor.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In its early stages the appendix becomes red and swollen, and then turns gangrenous and ruptures into the abdominal cavity.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Signs and symptoms include </w:t>
      </w:r>
    </w:p>
    <w:p w:rsidR="009E66DC" w:rsidRPr="009E66DC" w:rsidRDefault="009E66DC" w:rsidP="009E66DC">
      <w:pPr>
        <w:numPr>
          <w:ilvl w:val="5"/>
          <w:numId w:val="6"/>
        </w:numPr>
        <w:tabs>
          <w:tab w:val="num" w:pos="3960"/>
        </w:tabs>
        <w:overflowPunct w:val="0"/>
        <w:autoSpaceDE w:val="0"/>
        <w:autoSpaceDN w:val="0"/>
        <w:adjustRightInd w:val="0"/>
        <w:spacing w:after="0" w:line="240" w:lineRule="auto"/>
        <w:ind w:left="3960"/>
        <w:textAlignment w:val="baseline"/>
        <w:rPr>
          <w:rFonts w:ascii="Arial" w:eastAsia="Times New Roman" w:hAnsi="Arial" w:cs="Times New Roman"/>
          <w:szCs w:val="24"/>
        </w:rPr>
      </w:pPr>
      <w:r w:rsidRPr="009E66DC">
        <w:rPr>
          <w:rFonts w:ascii="Arial" w:eastAsia="Times New Roman" w:hAnsi="Arial" w:cs="Times New Roman"/>
          <w:szCs w:val="24"/>
        </w:rPr>
        <w:t>Mild to severe cramping in lower abdomen which progresses into localized right lower quadrant pain</w:t>
      </w:r>
    </w:p>
    <w:p w:rsidR="009E66DC" w:rsidRPr="009E66DC" w:rsidRDefault="009E66DC" w:rsidP="009E66DC">
      <w:pPr>
        <w:numPr>
          <w:ilvl w:val="5"/>
          <w:numId w:val="6"/>
        </w:numPr>
        <w:tabs>
          <w:tab w:val="num" w:pos="3960"/>
        </w:tabs>
        <w:overflowPunct w:val="0"/>
        <w:autoSpaceDE w:val="0"/>
        <w:autoSpaceDN w:val="0"/>
        <w:adjustRightInd w:val="0"/>
        <w:spacing w:after="0" w:line="240" w:lineRule="auto"/>
        <w:ind w:left="3960"/>
        <w:textAlignment w:val="baseline"/>
        <w:rPr>
          <w:rFonts w:ascii="Arial" w:eastAsia="Times New Roman" w:hAnsi="Arial" w:cs="Times New Roman"/>
          <w:szCs w:val="24"/>
        </w:rPr>
      </w:pPr>
      <w:r w:rsidRPr="009E66DC">
        <w:rPr>
          <w:rFonts w:ascii="Arial" w:eastAsia="Times New Roman" w:hAnsi="Arial" w:cs="Times New Roman"/>
          <w:szCs w:val="24"/>
        </w:rPr>
        <w:t>Nausea and or vomiting</w:t>
      </w:r>
    </w:p>
    <w:p w:rsidR="009E66DC" w:rsidRPr="009E66DC" w:rsidRDefault="009E66DC" w:rsidP="009E66DC">
      <w:pPr>
        <w:numPr>
          <w:ilvl w:val="5"/>
          <w:numId w:val="6"/>
        </w:numPr>
        <w:tabs>
          <w:tab w:val="num" w:pos="3960"/>
        </w:tabs>
        <w:overflowPunct w:val="0"/>
        <w:autoSpaceDE w:val="0"/>
        <w:autoSpaceDN w:val="0"/>
        <w:adjustRightInd w:val="0"/>
        <w:spacing w:after="0" w:line="240" w:lineRule="auto"/>
        <w:ind w:left="3960"/>
        <w:textAlignment w:val="baseline"/>
        <w:rPr>
          <w:rFonts w:ascii="Arial" w:eastAsia="Times New Roman" w:hAnsi="Arial" w:cs="Times New Roman"/>
          <w:szCs w:val="24"/>
        </w:rPr>
      </w:pPr>
      <w:r w:rsidRPr="009E66DC">
        <w:rPr>
          <w:rFonts w:ascii="Arial" w:eastAsia="Times New Roman" w:hAnsi="Arial" w:cs="Times New Roman"/>
          <w:szCs w:val="24"/>
        </w:rPr>
        <w:t xml:space="preserve">Low grade fever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Hernia</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Hernia refers to the protrusion of abdominal viscera through a portion of the abdominal wall.</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Hernias can be congenital or acquired.</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Acquired hernias occur when a natural weakness is further aggravated by either a strain or a direct blow.</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Hernias resulting from sports often occur in the groin area in males and are known as inguinal hernias and femoral hernias in women</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Arial"/>
          <w:szCs w:val="24"/>
        </w:rPr>
      </w:pPr>
      <w:r w:rsidRPr="009E66DC">
        <w:rPr>
          <w:rFonts w:ascii="Arial" w:eastAsia="Times New Roman" w:hAnsi="Arial" w:cs="Arial"/>
          <w:szCs w:val="24"/>
        </w:rPr>
        <w:t>Superficial protrusion in the groin area possibly can be observed.  Pain is increased by sudden movements and exacerbated by coughing or sneezing.</w:t>
      </w:r>
    </w:p>
    <w:p w:rsidR="009E66DC" w:rsidRPr="005D68FD"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Arial"/>
          <w:szCs w:val="24"/>
        </w:rPr>
      </w:pPr>
      <w:r w:rsidRPr="009E66DC">
        <w:rPr>
          <w:rFonts w:ascii="Arial" w:eastAsia="Times New Roman" w:hAnsi="Arial" w:cs="Arial"/>
          <w:szCs w:val="24"/>
        </w:rPr>
        <w:t>Treatment is surgery</w:t>
      </w:r>
    </w:p>
    <w:p w:rsidR="009E66DC" w:rsidRPr="009E66DC" w:rsidRDefault="009E66DC" w:rsidP="009E66DC">
      <w:pPr>
        <w:spacing w:after="0" w:line="240" w:lineRule="auto"/>
        <w:rPr>
          <w:rFonts w:ascii="Arial" w:eastAsia="Times New Roman" w:hAnsi="Arial" w:cs="Arial"/>
          <w:szCs w:val="24"/>
        </w:rPr>
      </w:pPr>
    </w:p>
    <w:p w:rsidR="009E66DC" w:rsidRPr="009E66DC" w:rsidRDefault="009E66DC" w:rsidP="005D68FD">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Arial"/>
          <w:b/>
          <w:szCs w:val="24"/>
          <w:u w:val="single"/>
        </w:rPr>
      </w:pPr>
      <w:r w:rsidRPr="009E66DC">
        <w:rPr>
          <w:rFonts w:ascii="Arial" w:eastAsia="Times New Roman" w:hAnsi="Arial" w:cs="Arial"/>
          <w:b/>
          <w:szCs w:val="24"/>
          <w:u w:val="single"/>
        </w:rPr>
        <w:t>Shock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408"/>
      </w:tblGrid>
      <w:tr w:rsidR="009E66DC" w:rsidRPr="009E66DC" w:rsidTr="009E66DC">
        <w:tc>
          <w:tcPr>
            <w:tcW w:w="316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Definition</w:t>
            </w:r>
          </w:p>
        </w:tc>
        <w:tc>
          <w:tcPr>
            <w:tcW w:w="640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The failure of the cardiovascular system to keep adequate blood circulating to the vital organs of the body (such as the brain, heart, and lungs).  </w:t>
            </w:r>
          </w:p>
        </w:tc>
      </w:tr>
      <w:tr w:rsidR="009E66DC" w:rsidRPr="009E66DC" w:rsidTr="009E66DC">
        <w:trPr>
          <w:trHeight w:val="1043"/>
        </w:trPr>
        <w:tc>
          <w:tcPr>
            <w:tcW w:w="316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Mechanism of Injury</w:t>
            </w:r>
          </w:p>
          <w:p w:rsidR="009E66DC" w:rsidRPr="009E66DC" w:rsidRDefault="009E66DC" w:rsidP="009E66DC">
            <w:pPr>
              <w:spacing w:after="0" w:line="240" w:lineRule="auto"/>
              <w:rPr>
                <w:rFonts w:ascii="Arial" w:eastAsia="Times New Roman" w:hAnsi="Arial" w:cs="Arial"/>
                <w:szCs w:val="24"/>
              </w:rPr>
            </w:pPr>
          </w:p>
        </w:tc>
        <w:tc>
          <w:tcPr>
            <w:tcW w:w="640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Bleeding, poisoning, insect bites and stings, snakebites, electrical shock, burns, severe injuries, psychological trauma, heart attack, and other medical conditions.</w:t>
            </w:r>
          </w:p>
        </w:tc>
      </w:tr>
      <w:tr w:rsidR="009E66DC" w:rsidRPr="009E66DC" w:rsidTr="009E66DC">
        <w:tc>
          <w:tcPr>
            <w:tcW w:w="316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lastRenderedPageBreak/>
              <w:t>Signs and symptoms</w:t>
            </w:r>
          </w:p>
        </w:tc>
        <w:tc>
          <w:tcPr>
            <w:tcW w:w="640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Nausea and vomiting.</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Restlessness and anxiety</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Weak, rapid pulse</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Low blood pressure (systolic pressure is usually below 90 mm Hg.)</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Cold, wet, clammy skin</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Profuse sweating</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Paleness that changes to cyanosis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Shallow, labored, rapid, or irregular gasping respirations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Dull, lusterless eyes with dilated pupil</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Drowsiness and sluggishness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Loss of consciousness </w:t>
            </w:r>
          </w:p>
        </w:tc>
      </w:tr>
      <w:tr w:rsidR="009E66DC" w:rsidRPr="009E66DC" w:rsidTr="009E66DC">
        <w:tc>
          <w:tcPr>
            <w:tcW w:w="316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Treatment</w:t>
            </w:r>
          </w:p>
        </w:tc>
        <w:tc>
          <w:tcPr>
            <w:tcW w:w="6408"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Activate EMS</w:t>
            </w:r>
            <w:r w:rsidR="005D68FD">
              <w:rPr>
                <w:rFonts w:ascii="Arial" w:eastAsia="Times New Roman" w:hAnsi="Arial" w:cs="Arial"/>
                <w:szCs w:val="24"/>
              </w:rPr>
              <w:t>- Call 911</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Elevate legs 8-12 inches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Monitor temperature</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Do not give anything to eat or drink</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Monitor Vitals</w:t>
            </w:r>
          </w:p>
        </w:tc>
      </w:tr>
    </w:tbl>
    <w:p w:rsidR="00CC49D8" w:rsidRDefault="00CC49D8" w:rsidP="009E66DC">
      <w:pPr>
        <w:spacing w:after="0" w:line="240" w:lineRule="auto"/>
        <w:rPr>
          <w:rFonts w:ascii="Arial" w:eastAsia="Times New Roman" w:hAnsi="Arial" w:cs="Arial"/>
          <w:szCs w:val="24"/>
        </w:rPr>
      </w:pPr>
    </w:p>
    <w:p w:rsidR="009E66DC" w:rsidRPr="009E66DC" w:rsidRDefault="009E66DC" w:rsidP="009E66DC">
      <w:pPr>
        <w:spacing w:after="0" w:line="240" w:lineRule="auto"/>
        <w:rPr>
          <w:rFonts w:ascii="Arial" w:eastAsia="Times New Roman" w:hAnsi="Arial" w:cs="Times New Roman"/>
          <w:szCs w:val="24"/>
        </w:rPr>
      </w:pPr>
      <w:r w:rsidRPr="009E66DC">
        <w:rPr>
          <w:rFonts w:ascii="Arial" w:eastAsia="Times New Roman" w:hAnsi="Arial" w:cs="Arial"/>
          <w:b/>
          <w:szCs w:val="24"/>
        </w:rPr>
        <w:t>Objective 4: Discuss immobilization techniques</w:t>
      </w:r>
      <w:r w:rsidRPr="009E66DC">
        <w:rPr>
          <w:rFonts w:ascii="Arial" w:eastAsia="Times New Roman" w:hAnsi="Arial" w:cs="Arial"/>
          <w:szCs w:val="24"/>
        </w:rPr>
        <w:t xml:space="preserve">. </w:t>
      </w:r>
    </w:p>
    <w:p w:rsidR="009E66DC" w:rsidRPr="009E66DC" w:rsidRDefault="009E66DC" w:rsidP="009E66DC">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Cs w:val="24"/>
        </w:rPr>
      </w:pPr>
      <w:r w:rsidRPr="009E66DC">
        <w:rPr>
          <w:rFonts w:ascii="Arial" w:eastAsia="Times New Roman" w:hAnsi="Arial" w:cs="Times New Roman"/>
          <w:b/>
          <w:szCs w:val="24"/>
        </w:rPr>
        <w:t>Splinting</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 xml:space="preserve">Sometimes it is difficult to tell whether an injury is a fracture, dislocation, sprain, or strain.  Since you cannot always be sure which of these an injured athlete may have, always care for it as a fracture.  </w:t>
      </w:r>
      <w:r w:rsidRPr="009E66DC">
        <w:rPr>
          <w:rFonts w:ascii="Arial" w:eastAsia="Times New Roman" w:hAnsi="Arial" w:cs="Times New Roman"/>
          <w:b/>
          <w:i/>
          <w:szCs w:val="24"/>
          <w:u w:val="single"/>
        </w:rPr>
        <w:t>When in doubt, splint.</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u w:val="single"/>
        </w:rPr>
      </w:pPr>
      <w:r w:rsidRPr="009E66DC">
        <w:rPr>
          <w:rFonts w:ascii="Arial" w:eastAsia="Times New Roman" w:hAnsi="Arial" w:cs="Times New Roman"/>
          <w:szCs w:val="24"/>
          <w:u w:val="single"/>
        </w:rPr>
        <w:t>The basic principles of splinting are: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Splint only if you can do it without causing more pain and discomfort to the victim.</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Splint an injury in the position you find it.</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Apply the splint so that it immobilizes the fractured bone as well as the joints above and below the fracture.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Check the circulation distal to injury before and after splinting.</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If at all possible, do not move the athlete until they have been splinted.</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 xml:space="preserve">Shoulder injuries should be immobilized with a sling and swathe bandage, with the upper limb bound to the body securely.  </w:t>
      </w:r>
    </w:p>
    <w:p w:rsidR="009E66DC" w:rsidRPr="005D68FD"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b/>
          <w:szCs w:val="24"/>
          <w:u w:val="single"/>
        </w:rPr>
      </w:pPr>
      <w:r w:rsidRPr="005D68FD">
        <w:rPr>
          <w:rFonts w:ascii="Arial" w:eastAsia="Times New Roman" w:hAnsi="Arial" w:cs="Times New Roman"/>
          <w:b/>
          <w:szCs w:val="24"/>
          <w:u w:val="single"/>
        </w:rPr>
        <w:t>Head, neck or back injury care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Activate EMS</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 xml:space="preserve">Do not move athlete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If athlete is wearing a helmet, do not remove it</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 xml:space="preserve">Instruct athlete to stay as still as possible and instruct not to move </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When EMS arrives they will apply a cervical collar and transport athlete on backboard</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Maintain in line stabilization</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Place hands on both sides of victims head</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Hold the athletes head in –line with the spine, if severely angled hold and maintain in the position you found it</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lastRenderedPageBreak/>
        <w:t>Support this position until EMS personnel arrive</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Maintain airway and breathing</w:t>
      </w:r>
    </w:p>
    <w:p w:rsidR="009E66DC" w:rsidRPr="009E66DC" w:rsidRDefault="009E66DC" w:rsidP="009E66DC">
      <w:pPr>
        <w:spacing w:after="0" w:line="240" w:lineRule="auto"/>
        <w:ind w:left="3240"/>
        <w:rPr>
          <w:rFonts w:ascii="Arial" w:eastAsia="Times New Roman" w:hAnsi="Arial" w:cs="Times New Roman"/>
          <w:szCs w:val="24"/>
        </w:rPr>
      </w:pPr>
    </w:p>
    <w:p w:rsidR="009E66DC" w:rsidRPr="009E66DC" w:rsidRDefault="009E66DC" w:rsidP="009E66DC">
      <w:pPr>
        <w:spacing w:after="0" w:line="240" w:lineRule="auto"/>
        <w:rPr>
          <w:rFonts w:ascii="Arial" w:eastAsia="Times New Roman" w:hAnsi="Arial" w:cs="Times New Roman"/>
          <w:b/>
          <w:szCs w:val="24"/>
        </w:rPr>
      </w:pPr>
      <w:r w:rsidRPr="009E66DC">
        <w:rPr>
          <w:rFonts w:ascii="Arial" w:eastAsia="Times New Roman" w:hAnsi="Arial" w:cs="Times New Roman"/>
          <w:b/>
          <w:szCs w:val="24"/>
        </w:rPr>
        <w:t>Objective 5:  Describe the treatment for medical conditions</w:t>
      </w:r>
    </w:p>
    <w:p w:rsidR="009E66DC" w:rsidRPr="009E66DC" w:rsidRDefault="009E66DC" w:rsidP="009E66DC">
      <w:pPr>
        <w:numPr>
          <w:ilvl w:val="0"/>
          <w:numId w:val="6"/>
        </w:numPr>
        <w:overflowPunct w:val="0"/>
        <w:autoSpaceDE w:val="0"/>
        <w:autoSpaceDN w:val="0"/>
        <w:adjustRightInd w:val="0"/>
        <w:spacing w:after="0" w:line="240" w:lineRule="auto"/>
        <w:textAlignment w:val="baseline"/>
        <w:rPr>
          <w:rFonts w:ascii="Arial" w:eastAsia="Times New Roman" w:hAnsi="Arial" w:cs="Times New Roman"/>
          <w:szCs w:val="24"/>
        </w:rPr>
      </w:pPr>
      <w:r w:rsidRPr="009E66DC">
        <w:rPr>
          <w:rFonts w:ascii="Arial" w:eastAsia="Times New Roman" w:hAnsi="Arial" w:cs="Times New Roman"/>
          <w:szCs w:val="24"/>
        </w:rPr>
        <w:t>Medical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2485"/>
        <w:gridCol w:w="1896"/>
        <w:gridCol w:w="1862"/>
        <w:gridCol w:w="1875"/>
      </w:tblGrid>
      <w:tr w:rsidR="009E66DC" w:rsidRPr="009E66DC" w:rsidTr="009E66DC">
        <w:tc>
          <w:tcPr>
            <w:tcW w:w="1458" w:type="dxa"/>
          </w:tcPr>
          <w:p w:rsidR="009E66DC" w:rsidRPr="009E66DC" w:rsidRDefault="009E66DC" w:rsidP="009E66DC">
            <w:pPr>
              <w:spacing w:after="0" w:line="240" w:lineRule="auto"/>
              <w:jc w:val="center"/>
              <w:rPr>
                <w:rFonts w:ascii="Arial" w:eastAsia="Times New Roman" w:hAnsi="Arial" w:cs="Arial"/>
                <w:szCs w:val="24"/>
              </w:rPr>
            </w:pPr>
            <w:r w:rsidRPr="009E66DC">
              <w:rPr>
                <w:rFonts w:ascii="Arial" w:eastAsia="Times New Roman" w:hAnsi="Arial" w:cs="Arial"/>
                <w:szCs w:val="24"/>
              </w:rPr>
              <w:t>Condition</w:t>
            </w:r>
          </w:p>
        </w:tc>
        <w:tc>
          <w:tcPr>
            <w:tcW w:w="2485" w:type="dxa"/>
          </w:tcPr>
          <w:p w:rsidR="009E66DC" w:rsidRPr="009E66DC" w:rsidRDefault="009E66DC" w:rsidP="009E66DC">
            <w:pPr>
              <w:spacing w:after="0" w:line="240" w:lineRule="auto"/>
              <w:jc w:val="center"/>
              <w:rPr>
                <w:rFonts w:ascii="Arial" w:eastAsia="Times New Roman" w:hAnsi="Arial" w:cs="Arial"/>
                <w:szCs w:val="24"/>
              </w:rPr>
            </w:pPr>
            <w:r w:rsidRPr="009E66DC">
              <w:rPr>
                <w:rFonts w:ascii="Arial" w:eastAsia="Times New Roman" w:hAnsi="Arial" w:cs="Arial"/>
                <w:szCs w:val="24"/>
              </w:rPr>
              <w:t>Etiology</w:t>
            </w:r>
          </w:p>
        </w:tc>
        <w:tc>
          <w:tcPr>
            <w:tcW w:w="1896" w:type="dxa"/>
          </w:tcPr>
          <w:p w:rsidR="009E66DC" w:rsidRPr="009E66DC" w:rsidRDefault="009E66DC" w:rsidP="009E66DC">
            <w:pPr>
              <w:spacing w:after="0" w:line="240" w:lineRule="auto"/>
              <w:jc w:val="center"/>
              <w:rPr>
                <w:rFonts w:ascii="Arial" w:eastAsia="Times New Roman" w:hAnsi="Arial" w:cs="Arial"/>
                <w:szCs w:val="24"/>
              </w:rPr>
            </w:pPr>
            <w:r w:rsidRPr="009E66DC">
              <w:rPr>
                <w:rFonts w:ascii="Arial" w:eastAsia="Times New Roman" w:hAnsi="Arial" w:cs="Arial"/>
                <w:szCs w:val="24"/>
              </w:rPr>
              <w:t>Signs and Symptoms</w:t>
            </w:r>
          </w:p>
        </w:tc>
        <w:tc>
          <w:tcPr>
            <w:tcW w:w="1862" w:type="dxa"/>
          </w:tcPr>
          <w:p w:rsidR="009E66DC" w:rsidRPr="009E66DC" w:rsidRDefault="009E66DC" w:rsidP="009E66DC">
            <w:pPr>
              <w:spacing w:after="0" w:line="240" w:lineRule="auto"/>
              <w:jc w:val="center"/>
              <w:rPr>
                <w:rFonts w:ascii="Arial" w:eastAsia="Times New Roman" w:hAnsi="Arial" w:cs="Arial"/>
                <w:szCs w:val="24"/>
              </w:rPr>
            </w:pPr>
            <w:r w:rsidRPr="009E66DC">
              <w:rPr>
                <w:rFonts w:ascii="Arial" w:eastAsia="Times New Roman" w:hAnsi="Arial" w:cs="Arial"/>
                <w:szCs w:val="24"/>
              </w:rPr>
              <w:t>Treatment</w:t>
            </w:r>
          </w:p>
        </w:tc>
        <w:tc>
          <w:tcPr>
            <w:tcW w:w="1875" w:type="dxa"/>
          </w:tcPr>
          <w:p w:rsidR="009E66DC" w:rsidRPr="009E66DC" w:rsidRDefault="009E66DC" w:rsidP="009E66DC">
            <w:pPr>
              <w:spacing w:after="0" w:line="240" w:lineRule="auto"/>
              <w:jc w:val="center"/>
              <w:rPr>
                <w:rFonts w:ascii="Arial" w:eastAsia="Times New Roman" w:hAnsi="Arial" w:cs="Arial"/>
                <w:szCs w:val="24"/>
              </w:rPr>
            </w:pPr>
            <w:r w:rsidRPr="009E66DC">
              <w:rPr>
                <w:rFonts w:ascii="Arial" w:eastAsia="Times New Roman" w:hAnsi="Arial" w:cs="Arial"/>
                <w:szCs w:val="24"/>
              </w:rPr>
              <w:t xml:space="preserve">Precautions </w:t>
            </w:r>
          </w:p>
        </w:tc>
      </w:tr>
      <w:tr w:rsidR="009E66DC" w:rsidRPr="009E66DC" w:rsidTr="009E66DC">
        <w:tc>
          <w:tcPr>
            <w:tcW w:w="1458" w:type="dxa"/>
          </w:tcPr>
          <w:p w:rsidR="009E66DC" w:rsidRPr="009E66DC" w:rsidRDefault="009E66DC" w:rsidP="009E66DC">
            <w:pPr>
              <w:spacing w:after="0" w:line="240" w:lineRule="auto"/>
              <w:jc w:val="center"/>
              <w:rPr>
                <w:rFonts w:ascii="Arial" w:eastAsia="Times New Roman" w:hAnsi="Arial" w:cs="Arial"/>
                <w:b/>
                <w:szCs w:val="24"/>
                <w:u w:val="single"/>
              </w:rPr>
            </w:pPr>
            <w:r w:rsidRPr="009E66DC">
              <w:rPr>
                <w:rFonts w:ascii="Arial" w:eastAsia="Times New Roman" w:hAnsi="Arial" w:cs="Arial"/>
                <w:b/>
                <w:szCs w:val="24"/>
                <w:u w:val="single"/>
              </w:rPr>
              <w:t>Seizure</w:t>
            </w:r>
          </w:p>
          <w:p w:rsidR="009E66DC" w:rsidRPr="009E66DC" w:rsidRDefault="009E66DC" w:rsidP="009E66DC">
            <w:pPr>
              <w:spacing w:after="0" w:line="240" w:lineRule="auto"/>
              <w:jc w:val="center"/>
              <w:rPr>
                <w:rFonts w:ascii="Arial" w:eastAsia="Times New Roman" w:hAnsi="Arial" w:cs="Arial"/>
                <w:szCs w:val="24"/>
              </w:rPr>
            </w:pPr>
          </w:p>
          <w:p w:rsidR="009E66DC" w:rsidRPr="009E66DC" w:rsidRDefault="009E66DC" w:rsidP="009E66DC">
            <w:pPr>
              <w:spacing w:after="0" w:line="240" w:lineRule="auto"/>
              <w:jc w:val="center"/>
              <w:rPr>
                <w:rFonts w:ascii="Arial" w:eastAsia="Times New Roman" w:hAnsi="Arial" w:cs="Arial"/>
                <w:szCs w:val="24"/>
              </w:rPr>
            </w:pPr>
          </w:p>
        </w:tc>
        <w:tc>
          <w:tcPr>
            <w:tcW w:w="248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Epilepsy, head trauma, tumor, infection, fever, diabetes, poisoning</w:t>
            </w:r>
          </w:p>
        </w:tc>
        <w:tc>
          <w:tcPr>
            <w:tcW w:w="1896"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Times New Roman"/>
                <w:szCs w:val="24"/>
              </w:rPr>
              <w:t xml:space="preserve">Uncontrollable convulsions, and loss of </w:t>
            </w:r>
            <w:r w:rsidRPr="009E66DC">
              <w:rPr>
                <w:rFonts w:ascii="Arial" w:eastAsia="Times New Roman" w:hAnsi="Arial" w:cs="Arial"/>
                <w:szCs w:val="24"/>
              </w:rPr>
              <w:t>consciousness which last for variable periods of time</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May experience “aura” before occur</w:t>
            </w:r>
          </w:p>
        </w:tc>
        <w:tc>
          <w:tcPr>
            <w:tcW w:w="1862"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Protect athlete by removing any objects that could cause injury</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Do hold them down</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Do not put anything in mouth</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Monitor ABC </w:t>
            </w:r>
          </w:p>
        </w:tc>
        <w:tc>
          <w:tcPr>
            <w:tcW w:w="187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Activate EMS if</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Longer than 5 min</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Occur repeatedly</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Athlete is injured</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Unknown cause</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Pregnancy</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Diabetic</w:t>
            </w:r>
          </w:p>
        </w:tc>
      </w:tr>
      <w:tr w:rsidR="009E66DC" w:rsidRPr="009E66DC" w:rsidTr="009E66DC">
        <w:tc>
          <w:tcPr>
            <w:tcW w:w="1458" w:type="dxa"/>
          </w:tcPr>
          <w:p w:rsidR="009E66DC" w:rsidRPr="009E66DC" w:rsidRDefault="009E66DC" w:rsidP="009E66DC">
            <w:pPr>
              <w:spacing w:after="0" w:line="240" w:lineRule="auto"/>
              <w:jc w:val="center"/>
              <w:rPr>
                <w:rFonts w:ascii="Arial" w:eastAsia="Times New Roman" w:hAnsi="Arial" w:cs="Arial"/>
                <w:b/>
                <w:szCs w:val="24"/>
                <w:u w:val="single"/>
              </w:rPr>
            </w:pPr>
            <w:r w:rsidRPr="009E66DC">
              <w:rPr>
                <w:rFonts w:ascii="Arial" w:eastAsia="Times New Roman" w:hAnsi="Arial" w:cs="Arial"/>
                <w:b/>
                <w:szCs w:val="24"/>
                <w:u w:val="single"/>
              </w:rPr>
              <w:t xml:space="preserve">Fainting </w:t>
            </w:r>
          </w:p>
        </w:tc>
        <w:tc>
          <w:tcPr>
            <w:tcW w:w="248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Temporary reduction of blood flow to the brain</w:t>
            </w:r>
          </w:p>
        </w:tc>
        <w:tc>
          <w:tcPr>
            <w:tcW w:w="1896"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Partial or complete loss of consciousness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Can be preceded by:</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Sweating, distortion of vision, vomiting, head or abdominal pain </w:t>
            </w:r>
          </w:p>
        </w:tc>
        <w:tc>
          <w:tcPr>
            <w:tcW w:w="1862"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Elevate legs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Loosen restrictive clothing, check for injuries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Do not give anything to eat or drink</w:t>
            </w:r>
          </w:p>
        </w:tc>
        <w:tc>
          <w:tcPr>
            <w:tcW w:w="187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If identify signs and symptoms try to catch and lower carefully to ground.</w:t>
            </w:r>
          </w:p>
        </w:tc>
      </w:tr>
      <w:tr w:rsidR="006D5A6D" w:rsidRPr="009E66DC" w:rsidTr="009E66DC">
        <w:tc>
          <w:tcPr>
            <w:tcW w:w="1458" w:type="dxa"/>
          </w:tcPr>
          <w:p w:rsidR="006D5A6D" w:rsidRPr="009E66DC" w:rsidRDefault="006D5A6D" w:rsidP="009E66DC">
            <w:pPr>
              <w:spacing w:after="0" w:line="240" w:lineRule="auto"/>
              <w:jc w:val="center"/>
              <w:rPr>
                <w:rFonts w:ascii="Arial" w:eastAsia="Times New Roman" w:hAnsi="Arial" w:cs="Arial"/>
                <w:b/>
                <w:sz w:val="22"/>
                <w:u w:val="single"/>
              </w:rPr>
            </w:pPr>
            <w:proofErr w:type="spellStart"/>
            <w:r>
              <w:rPr>
                <w:rFonts w:ascii="Arial" w:eastAsia="Times New Roman" w:hAnsi="Arial" w:cs="Arial"/>
                <w:b/>
                <w:sz w:val="22"/>
                <w:u w:val="single"/>
              </w:rPr>
              <w:t>Allelrgic</w:t>
            </w:r>
            <w:proofErr w:type="spellEnd"/>
            <w:r>
              <w:rPr>
                <w:rFonts w:ascii="Arial" w:eastAsia="Times New Roman" w:hAnsi="Arial" w:cs="Arial"/>
                <w:b/>
                <w:sz w:val="22"/>
                <w:u w:val="single"/>
              </w:rPr>
              <w:t xml:space="preserve"> Reaction- anaphylactic shock</w:t>
            </w:r>
          </w:p>
        </w:tc>
        <w:tc>
          <w:tcPr>
            <w:tcW w:w="2485"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Caused by insect stings, food other allergens</w:t>
            </w:r>
          </w:p>
        </w:tc>
        <w:tc>
          <w:tcPr>
            <w:tcW w:w="1896"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Air passages swell and restrict breathing. Rash, tightness in chest, swelling of face and tongue, dizzy, confused</w:t>
            </w:r>
          </w:p>
        </w:tc>
        <w:tc>
          <w:tcPr>
            <w:tcW w:w="1862"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Use of Epi-pen is necessary treatment</w:t>
            </w:r>
          </w:p>
        </w:tc>
        <w:tc>
          <w:tcPr>
            <w:tcW w:w="1875"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Activate EMS. Clam down and lie them down</w:t>
            </w:r>
          </w:p>
        </w:tc>
      </w:tr>
      <w:tr w:rsidR="009E66DC" w:rsidRPr="009E66DC" w:rsidTr="009E66DC">
        <w:tc>
          <w:tcPr>
            <w:tcW w:w="1458" w:type="dxa"/>
          </w:tcPr>
          <w:p w:rsidR="009E66DC" w:rsidRPr="009E66DC" w:rsidRDefault="009E66DC" w:rsidP="009E66DC">
            <w:pPr>
              <w:spacing w:after="0" w:line="240" w:lineRule="auto"/>
              <w:jc w:val="center"/>
              <w:rPr>
                <w:rFonts w:ascii="Arial" w:eastAsia="Times New Roman" w:hAnsi="Arial" w:cs="Arial"/>
                <w:b/>
                <w:sz w:val="22"/>
                <w:u w:val="single"/>
              </w:rPr>
            </w:pPr>
            <w:r w:rsidRPr="009E66DC">
              <w:rPr>
                <w:rFonts w:ascii="Arial" w:eastAsia="Times New Roman" w:hAnsi="Arial" w:cs="Arial"/>
                <w:b/>
                <w:sz w:val="22"/>
                <w:u w:val="single"/>
              </w:rPr>
              <w:t>Diabetic Emergency</w:t>
            </w:r>
          </w:p>
        </w:tc>
        <w:tc>
          <w:tcPr>
            <w:tcW w:w="248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Imbalance of sugar and insulin in the bloodstream</w:t>
            </w:r>
          </w:p>
        </w:tc>
        <w:tc>
          <w:tcPr>
            <w:tcW w:w="1896"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Changes of LOC Dizziness, confusion, irregular breathing, rapid weak pulse, feel/look ill</w:t>
            </w:r>
          </w:p>
        </w:tc>
        <w:tc>
          <w:tcPr>
            <w:tcW w:w="1862" w:type="dxa"/>
          </w:tcPr>
          <w:p w:rsidR="009E66DC" w:rsidRPr="00CC49D8" w:rsidRDefault="009E66DC" w:rsidP="009E66DC">
            <w:pPr>
              <w:spacing w:after="0" w:line="240" w:lineRule="auto"/>
              <w:rPr>
                <w:rFonts w:ascii="Arial" w:eastAsia="Times New Roman" w:hAnsi="Arial" w:cs="Arial"/>
                <w:sz w:val="22"/>
              </w:rPr>
            </w:pPr>
            <w:r w:rsidRPr="00CC49D8">
              <w:rPr>
                <w:rFonts w:ascii="Arial" w:eastAsia="Times New Roman" w:hAnsi="Arial" w:cs="Arial"/>
                <w:sz w:val="22"/>
              </w:rPr>
              <w:t>If conscious administer sugar- candy, fruit juice or soda</w:t>
            </w:r>
          </w:p>
          <w:p w:rsidR="009E66DC" w:rsidRPr="00CC49D8" w:rsidRDefault="009E66DC" w:rsidP="009E66DC">
            <w:pPr>
              <w:spacing w:after="0" w:line="240" w:lineRule="auto"/>
              <w:rPr>
                <w:rFonts w:ascii="Arial" w:eastAsia="Times New Roman" w:hAnsi="Arial" w:cs="Arial"/>
                <w:sz w:val="22"/>
              </w:rPr>
            </w:pPr>
            <w:r w:rsidRPr="00CC49D8">
              <w:rPr>
                <w:rFonts w:ascii="Arial" w:eastAsia="Times New Roman" w:hAnsi="Arial" w:cs="Arial"/>
                <w:sz w:val="22"/>
              </w:rPr>
              <w:t>5+ min does not get better call 911</w:t>
            </w:r>
          </w:p>
        </w:tc>
        <w:tc>
          <w:tcPr>
            <w:tcW w:w="187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If unconscious do not give sugar in any form in mouth- call 911 </w:t>
            </w:r>
          </w:p>
        </w:tc>
      </w:tr>
      <w:tr w:rsidR="009E66DC" w:rsidRPr="009E66DC" w:rsidTr="009E66DC">
        <w:tc>
          <w:tcPr>
            <w:tcW w:w="1458" w:type="dxa"/>
          </w:tcPr>
          <w:p w:rsidR="009E66DC" w:rsidRPr="009E66DC" w:rsidRDefault="009E66DC" w:rsidP="009E66DC">
            <w:pPr>
              <w:spacing w:after="0" w:line="240" w:lineRule="auto"/>
              <w:jc w:val="center"/>
              <w:rPr>
                <w:rFonts w:ascii="Arial" w:eastAsia="Times New Roman" w:hAnsi="Arial" w:cs="Arial"/>
                <w:b/>
                <w:szCs w:val="24"/>
                <w:u w:val="single"/>
              </w:rPr>
            </w:pPr>
            <w:r w:rsidRPr="009E66DC">
              <w:rPr>
                <w:rFonts w:ascii="Arial" w:eastAsia="Times New Roman" w:hAnsi="Arial" w:cs="Arial"/>
                <w:b/>
                <w:szCs w:val="24"/>
                <w:u w:val="single"/>
              </w:rPr>
              <w:lastRenderedPageBreak/>
              <w:t>Asthma</w:t>
            </w:r>
          </w:p>
        </w:tc>
        <w:tc>
          <w:tcPr>
            <w:tcW w:w="2485"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Allergic reaction to food, pollen, drugs, insects or emotional stress.</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Exposure to cold air</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Exercise</w:t>
            </w:r>
          </w:p>
        </w:tc>
        <w:tc>
          <w:tcPr>
            <w:tcW w:w="1896"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 Constricting of air passages caused by spasm of muscles lining the bronchi</w:t>
            </w:r>
          </w:p>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Wheezing </w:t>
            </w:r>
          </w:p>
        </w:tc>
        <w:tc>
          <w:tcPr>
            <w:tcW w:w="1862" w:type="dxa"/>
          </w:tcPr>
          <w:p w:rsidR="009E66DC" w:rsidRPr="009E66DC" w:rsidRDefault="009E66DC" w:rsidP="009E66DC">
            <w:pPr>
              <w:spacing w:after="0" w:line="240" w:lineRule="auto"/>
              <w:rPr>
                <w:rFonts w:ascii="Arial" w:eastAsia="Times New Roman" w:hAnsi="Arial" w:cs="Arial"/>
                <w:szCs w:val="24"/>
              </w:rPr>
            </w:pPr>
            <w:r w:rsidRPr="009E66DC">
              <w:rPr>
                <w:rFonts w:ascii="Arial" w:eastAsia="Times New Roman" w:hAnsi="Arial" w:cs="Arial"/>
                <w:szCs w:val="24"/>
              </w:rPr>
              <w:t xml:space="preserve">Medication administered via an inhaler.  Medication opens airway to make breathing easier </w:t>
            </w:r>
          </w:p>
        </w:tc>
        <w:tc>
          <w:tcPr>
            <w:tcW w:w="1875" w:type="dxa"/>
          </w:tcPr>
          <w:p w:rsidR="009E66DC" w:rsidRPr="009E66DC" w:rsidRDefault="009E66DC" w:rsidP="009E66DC">
            <w:pPr>
              <w:spacing w:after="0" w:line="240" w:lineRule="auto"/>
              <w:rPr>
                <w:rFonts w:ascii="Arial" w:eastAsia="Times New Roman" w:hAnsi="Arial" w:cs="Arial"/>
                <w:szCs w:val="24"/>
              </w:rPr>
            </w:pPr>
          </w:p>
        </w:tc>
      </w:tr>
      <w:tr w:rsidR="006D5A6D" w:rsidRPr="009E66DC" w:rsidTr="009E66DC">
        <w:tc>
          <w:tcPr>
            <w:tcW w:w="1458" w:type="dxa"/>
          </w:tcPr>
          <w:p w:rsidR="006D5A6D" w:rsidRPr="009E66DC" w:rsidRDefault="006D5A6D" w:rsidP="009E66DC">
            <w:pPr>
              <w:spacing w:after="0" w:line="240" w:lineRule="auto"/>
              <w:jc w:val="center"/>
              <w:rPr>
                <w:rFonts w:ascii="Arial" w:eastAsia="Times New Roman" w:hAnsi="Arial" w:cs="Arial"/>
                <w:b/>
                <w:szCs w:val="24"/>
                <w:u w:val="single"/>
              </w:rPr>
            </w:pPr>
            <w:r>
              <w:rPr>
                <w:rFonts w:ascii="Arial" w:eastAsia="Times New Roman" w:hAnsi="Arial" w:cs="Arial"/>
                <w:b/>
                <w:szCs w:val="24"/>
                <w:u w:val="single"/>
              </w:rPr>
              <w:t>Exertional Sickling</w:t>
            </w:r>
          </w:p>
        </w:tc>
        <w:tc>
          <w:tcPr>
            <w:tcW w:w="2485"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 xml:space="preserve">Medical emergency occurs in athletes who carry the sickle cell trait. </w:t>
            </w:r>
            <w:r>
              <w:rPr>
                <w:rFonts w:ascii="Arial" w:eastAsia="Times New Roman" w:hAnsi="Arial" w:cs="Arial"/>
                <w:szCs w:val="24"/>
              </w:rPr>
              <w:t>Red blood cells change shape or “sickle” Causes a buildup of RBC’s in small blood vessels, leading to decreased blood flow.</w:t>
            </w:r>
          </w:p>
        </w:tc>
        <w:tc>
          <w:tcPr>
            <w:tcW w:w="1896" w:type="dxa"/>
          </w:tcPr>
          <w:p w:rsidR="006D5A6D" w:rsidRDefault="006D5A6D" w:rsidP="009E66DC">
            <w:pPr>
              <w:spacing w:after="0" w:line="240" w:lineRule="auto"/>
              <w:rPr>
                <w:rFonts w:ascii="Arial" w:eastAsia="Times New Roman" w:hAnsi="Arial" w:cs="Arial"/>
                <w:szCs w:val="24"/>
              </w:rPr>
            </w:pPr>
            <w:r>
              <w:rPr>
                <w:rFonts w:ascii="Arial" w:eastAsia="Times New Roman" w:hAnsi="Arial" w:cs="Arial"/>
                <w:szCs w:val="24"/>
              </w:rPr>
              <w:t>Cramping, muscle weakness that exceeds pain, athlete slumps to ground rather than a sudden collapse, rapid breathing</w:t>
            </w:r>
          </w:p>
          <w:p w:rsidR="006D5A6D" w:rsidRPr="009E66DC" w:rsidRDefault="006D5A6D" w:rsidP="009E66DC">
            <w:pPr>
              <w:spacing w:after="0" w:line="240" w:lineRule="auto"/>
              <w:rPr>
                <w:rFonts w:ascii="Arial" w:eastAsia="Times New Roman" w:hAnsi="Arial" w:cs="Arial"/>
                <w:szCs w:val="24"/>
              </w:rPr>
            </w:pPr>
          </w:p>
        </w:tc>
        <w:tc>
          <w:tcPr>
            <w:tcW w:w="1862" w:type="dxa"/>
          </w:tcPr>
          <w:p w:rsidR="006D5A6D" w:rsidRPr="009E66DC" w:rsidRDefault="006D5A6D" w:rsidP="009E66DC">
            <w:pPr>
              <w:spacing w:after="0" w:line="240" w:lineRule="auto"/>
              <w:rPr>
                <w:rFonts w:ascii="Arial" w:eastAsia="Times New Roman" w:hAnsi="Arial" w:cs="Arial"/>
                <w:szCs w:val="24"/>
              </w:rPr>
            </w:pPr>
            <w:r>
              <w:rPr>
                <w:rFonts w:ascii="Arial" w:eastAsia="Times New Roman" w:hAnsi="Arial" w:cs="Arial"/>
                <w:szCs w:val="24"/>
              </w:rPr>
              <w:t>Stop activity, Check vital signs, Call 911, prepare for CPR, Administer oxygen, cool athlete down,</w:t>
            </w:r>
          </w:p>
        </w:tc>
        <w:tc>
          <w:tcPr>
            <w:tcW w:w="1875" w:type="dxa"/>
          </w:tcPr>
          <w:p w:rsidR="006D5A6D" w:rsidRPr="009E66DC" w:rsidRDefault="006D5A6D" w:rsidP="009E66DC">
            <w:pPr>
              <w:spacing w:after="0" w:line="240" w:lineRule="auto"/>
              <w:rPr>
                <w:rFonts w:ascii="Arial" w:eastAsia="Times New Roman" w:hAnsi="Arial" w:cs="Arial"/>
                <w:szCs w:val="24"/>
              </w:rPr>
            </w:pPr>
          </w:p>
        </w:tc>
      </w:tr>
      <w:tr w:rsidR="006D5A6D" w:rsidRPr="009E66DC" w:rsidTr="009E66DC">
        <w:tc>
          <w:tcPr>
            <w:tcW w:w="1458" w:type="dxa"/>
          </w:tcPr>
          <w:p w:rsidR="006D5A6D" w:rsidRPr="009E66DC" w:rsidRDefault="007D7A1A" w:rsidP="009E66DC">
            <w:pPr>
              <w:spacing w:after="0" w:line="240" w:lineRule="auto"/>
              <w:jc w:val="center"/>
              <w:rPr>
                <w:rFonts w:ascii="Arial" w:eastAsia="Times New Roman" w:hAnsi="Arial" w:cs="Arial"/>
                <w:b/>
                <w:szCs w:val="24"/>
                <w:u w:val="single"/>
              </w:rPr>
            </w:pPr>
            <w:r>
              <w:rPr>
                <w:rFonts w:ascii="Arial" w:eastAsia="Times New Roman" w:hAnsi="Arial" w:cs="Arial"/>
                <w:b/>
                <w:szCs w:val="24"/>
                <w:u w:val="single"/>
              </w:rPr>
              <w:t>Sudden Cardiac arrest</w:t>
            </w:r>
          </w:p>
        </w:tc>
        <w:tc>
          <w:tcPr>
            <w:tcW w:w="2485" w:type="dxa"/>
          </w:tcPr>
          <w:p w:rsidR="006D5A6D" w:rsidRPr="009E66DC" w:rsidRDefault="007D7A1A" w:rsidP="009E66DC">
            <w:pPr>
              <w:spacing w:after="0" w:line="240" w:lineRule="auto"/>
              <w:rPr>
                <w:rFonts w:ascii="Arial" w:eastAsia="Times New Roman" w:hAnsi="Arial" w:cs="Arial"/>
                <w:szCs w:val="24"/>
              </w:rPr>
            </w:pPr>
            <w:r>
              <w:rPr>
                <w:rFonts w:ascii="Arial" w:eastAsia="Times New Roman" w:hAnsi="Arial" w:cs="Arial"/>
                <w:szCs w:val="24"/>
              </w:rPr>
              <w:t>Heart suddenly stops</w:t>
            </w:r>
          </w:p>
        </w:tc>
        <w:tc>
          <w:tcPr>
            <w:tcW w:w="1896" w:type="dxa"/>
          </w:tcPr>
          <w:p w:rsidR="006D5A6D" w:rsidRPr="009E66DC" w:rsidRDefault="007D7A1A" w:rsidP="009E66DC">
            <w:pPr>
              <w:spacing w:after="0" w:line="240" w:lineRule="auto"/>
              <w:rPr>
                <w:rFonts w:ascii="Arial" w:eastAsia="Times New Roman" w:hAnsi="Arial" w:cs="Arial"/>
                <w:szCs w:val="24"/>
              </w:rPr>
            </w:pPr>
            <w:r>
              <w:rPr>
                <w:rFonts w:ascii="Arial" w:eastAsia="Times New Roman" w:hAnsi="Arial" w:cs="Arial"/>
                <w:szCs w:val="24"/>
              </w:rPr>
              <w:t>Chest pain, crushing pain, pressure in the chest</w:t>
            </w:r>
          </w:p>
        </w:tc>
        <w:tc>
          <w:tcPr>
            <w:tcW w:w="1862" w:type="dxa"/>
          </w:tcPr>
          <w:p w:rsidR="006D5A6D" w:rsidRPr="009E66DC" w:rsidRDefault="007D7A1A" w:rsidP="009E66DC">
            <w:pPr>
              <w:spacing w:after="0" w:line="240" w:lineRule="auto"/>
              <w:rPr>
                <w:rFonts w:ascii="Arial" w:eastAsia="Times New Roman" w:hAnsi="Arial" w:cs="Arial"/>
                <w:szCs w:val="24"/>
              </w:rPr>
            </w:pPr>
            <w:r>
              <w:rPr>
                <w:rFonts w:ascii="Arial" w:eastAsia="Times New Roman" w:hAnsi="Arial" w:cs="Arial"/>
                <w:szCs w:val="24"/>
              </w:rPr>
              <w:t xml:space="preserve">Cardiac chain of survival. Early recognition, early </w:t>
            </w:r>
            <w:proofErr w:type="spellStart"/>
            <w:r>
              <w:rPr>
                <w:rFonts w:ascii="Arial" w:eastAsia="Times New Roman" w:hAnsi="Arial" w:cs="Arial"/>
                <w:szCs w:val="24"/>
              </w:rPr>
              <w:t>cpr</w:t>
            </w:r>
            <w:proofErr w:type="spellEnd"/>
            <w:r>
              <w:rPr>
                <w:rFonts w:ascii="Arial" w:eastAsia="Times New Roman" w:hAnsi="Arial" w:cs="Arial"/>
                <w:szCs w:val="24"/>
              </w:rPr>
              <w:t>, early defibrillation, early advance medical care</w:t>
            </w:r>
          </w:p>
        </w:tc>
        <w:tc>
          <w:tcPr>
            <w:tcW w:w="1875" w:type="dxa"/>
          </w:tcPr>
          <w:p w:rsidR="006D5A6D" w:rsidRPr="009E66DC" w:rsidRDefault="006D5A6D" w:rsidP="009E66DC">
            <w:pPr>
              <w:spacing w:after="0" w:line="240" w:lineRule="auto"/>
              <w:rPr>
                <w:rFonts w:ascii="Arial" w:eastAsia="Times New Roman" w:hAnsi="Arial" w:cs="Arial"/>
                <w:szCs w:val="24"/>
              </w:rPr>
            </w:pPr>
          </w:p>
        </w:tc>
      </w:tr>
    </w:tbl>
    <w:p w:rsidR="00CC49D8" w:rsidRDefault="00CC49D8" w:rsidP="009E66DC">
      <w:pPr>
        <w:spacing w:after="0" w:line="240" w:lineRule="auto"/>
        <w:rPr>
          <w:rFonts w:ascii="Arial" w:eastAsia="Times New Roman" w:hAnsi="Arial" w:cs="Times New Roman"/>
          <w:b/>
          <w:szCs w:val="24"/>
        </w:rPr>
      </w:pPr>
    </w:p>
    <w:p w:rsidR="009E66DC" w:rsidRPr="009E66DC" w:rsidRDefault="009E66DC" w:rsidP="009E66DC">
      <w:pPr>
        <w:spacing w:after="0" w:line="240" w:lineRule="auto"/>
        <w:rPr>
          <w:rFonts w:ascii="Arial" w:eastAsia="Times New Roman" w:hAnsi="Arial" w:cs="Times New Roman"/>
          <w:b/>
          <w:szCs w:val="24"/>
        </w:rPr>
      </w:pPr>
      <w:r w:rsidRPr="009E66DC">
        <w:rPr>
          <w:rFonts w:ascii="Arial" w:eastAsia="Times New Roman" w:hAnsi="Arial" w:cs="Times New Roman"/>
          <w:b/>
          <w:szCs w:val="24"/>
        </w:rPr>
        <w:t>Objective 6:  Recognize and provide treatment for environmental conditions</w:t>
      </w:r>
    </w:p>
    <w:p w:rsidR="009E66DC" w:rsidRPr="009E66DC" w:rsidRDefault="009E66DC" w:rsidP="009E66DC">
      <w:pPr>
        <w:spacing w:after="0" w:line="240" w:lineRule="auto"/>
        <w:ind w:left="720"/>
        <w:rPr>
          <w:rFonts w:ascii="Arial" w:eastAsia="Times New Roman" w:hAnsi="Arial" w:cs="Times New Roman"/>
          <w:szCs w:val="24"/>
        </w:rPr>
      </w:pPr>
    </w:p>
    <w:p w:rsidR="009E66DC" w:rsidRPr="009E66DC" w:rsidRDefault="009E66DC" w:rsidP="009E66DC">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Cs w:val="24"/>
          <w:u w:val="single"/>
        </w:rPr>
      </w:pPr>
      <w:r w:rsidRPr="009E66DC">
        <w:rPr>
          <w:rFonts w:ascii="Arial" w:eastAsia="Times New Roman" w:hAnsi="Arial" w:cs="Times New Roman"/>
          <w:b/>
          <w:szCs w:val="24"/>
          <w:u w:val="single"/>
        </w:rPr>
        <w:t xml:space="preserve">Environmental Conditions </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Maintaining body temperature is affected by three factors</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Air temperature</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Humidity</w:t>
      </w:r>
    </w:p>
    <w:p w:rsidR="009E66DC" w:rsidRPr="009E66DC" w:rsidRDefault="009E66DC" w:rsidP="009E66DC">
      <w:pPr>
        <w:numPr>
          <w:ilvl w:val="2"/>
          <w:numId w:val="6"/>
        </w:numPr>
        <w:tabs>
          <w:tab w:val="num" w:pos="1800"/>
        </w:tabs>
        <w:overflowPunct w:val="0"/>
        <w:autoSpaceDE w:val="0"/>
        <w:autoSpaceDN w:val="0"/>
        <w:adjustRightInd w:val="0"/>
        <w:spacing w:after="0" w:line="240" w:lineRule="auto"/>
        <w:ind w:left="1800"/>
        <w:textAlignment w:val="baseline"/>
        <w:rPr>
          <w:rFonts w:ascii="Arial" w:eastAsia="Times New Roman" w:hAnsi="Arial" w:cs="Times New Roman"/>
          <w:szCs w:val="24"/>
        </w:rPr>
      </w:pPr>
      <w:r w:rsidRPr="009E66DC">
        <w:rPr>
          <w:rFonts w:ascii="Arial" w:eastAsia="Times New Roman" w:hAnsi="Arial" w:cs="Times New Roman"/>
          <w:szCs w:val="24"/>
        </w:rPr>
        <w:t>Wind</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High temperatures and elevated humidity can negatively impact athletic performance, adversely affect health, and even threaten life.  While environmental heat problems most often strike football players, all athletes are susceptible.</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This cooling process can be interrupted in two ways:</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humidity can be so high that sweat does not evaporate</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t>The thermoregulatory system of the athlete can be disrupted, causing sweating to cease.</w:t>
      </w:r>
    </w:p>
    <w:p w:rsidR="009E66DC" w:rsidRPr="009E66DC" w:rsidRDefault="009E66DC" w:rsidP="009E66DC">
      <w:pPr>
        <w:numPr>
          <w:ilvl w:val="4"/>
          <w:numId w:val="6"/>
        </w:numPr>
        <w:tabs>
          <w:tab w:val="num" w:pos="3240"/>
        </w:tabs>
        <w:overflowPunct w:val="0"/>
        <w:autoSpaceDE w:val="0"/>
        <w:autoSpaceDN w:val="0"/>
        <w:adjustRightInd w:val="0"/>
        <w:spacing w:after="0" w:line="240" w:lineRule="auto"/>
        <w:ind w:left="3240"/>
        <w:textAlignment w:val="baseline"/>
        <w:rPr>
          <w:rFonts w:ascii="Arial" w:eastAsia="Times New Roman" w:hAnsi="Arial" w:cs="Times New Roman"/>
          <w:szCs w:val="24"/>
        </w:rPr>
      </w:pPr>
      <w:r w:rsidRPr="009E66DC">
        <w:rPr>
          <w:rFonts w:ascii="Arial" w:eastAsia="Times New Roman" w:hAnsi="Arial" w:cs="Times New Roman"/>
          <w:szCs w:val="24"/>
        </w:rPr>
        <w:lastRenderedPageBreak/>
        <w:t xml:space="preserve">Heat illnesses normally progress in severity, starting with heat cramps or heat exhaustion and leading to life-threatening heat stroke. </w:t>
      </w:r>
    </w:p>
    <w:p w:rsidR="009E66DC" w:rsidRPr="009E66DC" w:rsidRDefault="009E66DC" w:rsidP="009E66DC">
      <w:pPr>
        <w:numPr>
          <w:ilvl w:val="1"/>
          <w:numId w:val="6"/>
        </w:numPr>
        <w:tabs>
          <w:tab w:val="num" w:pos="1080"/>
        </w:tabs>
        <w:overflowPunct w:val="0"/>
        <w:autoSpaceDE w:val="0"/>
        <w:autoSpaceDN w:val="0"/>
        <w:adjustRightInd w:val="0"/>
        <w:spacing w:after="0" w:line="240" w:lineRule="auto"/>
        <w:ind w:left="1080"/>
        <w:textAlignment w:val="baseline"/>
        <w:rPr>
          <w:rFonts w:ascii="Arial" w:eastAsia="Times New Roman" w:hAnsi="Arial" w:cs="Times New Roman"/>
          <w:szCs w:val="24"/>
        </w:rPr>
      </w:pPr>
      <w:r w:rsidRPr="009E66DC">
        <w:rPr>
          <w:rFonts w:ascii="Arial" w:eastAsia="Times New Roman" w:hAnsi="Arial" w:cs="Times New Roman"/>
          <w:szCs w:val="24"/>
        </w:rPr>
        <w:t xml:space="preserve">Low temperatures and wind can cause cold injuries occurs in two ways.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 xml:space="preserve">The core temperature is maintained, but the temperature decreases in the skin, muscles, and extremities resulting in local injuries that include frostbite. </w:t>
      </w:r>
    </w:p>
    <w:p w:rsidR="009E66DC" w:rsidRPr="009E66DC" w:rsidRDefault="009E66DC" w:rsidP="009E66DC">
      <w:pPr>
        <w:numPr>
          <w:ilvl w:val="3"/>
          <w:numId w:val="6"/>
        </w:numPr>
        <w:tabs>
          <w:tab w:val="num" w:pos="2520"/>
        </w:tabs>
        <w:overflowPunct w:val="0"/>
        <w:autoSpaceDE w:val="0"/>
        <w:autoSpaceDN w:val="0"/>
        <w:adjustRightInd w:val="0"/>
        <w:spacing w:after="0" w:line="240" w:lineRule="auto"/>
        <w:ind w:left="2520"/>
        <w:textAlignment w:val="baseline"/>
        <w:rPr>
          <w:rFonts w:ascii="Arial" w:eastAsia="Times New Roman" w:hAnsi="Arial" w:cs="Times New Roman"/>
          <w:szCs w:val="24"/>
        </w:rPr>
      </w:pPr>
      <w:r w:rsidRPr="009E66DC">
        <w:rPr>
          <w:rFonts w:ascii="Arial" w:eastAsia="Times New Roman" w:hAnsi="Arial" w:cs="Times New Roman"/>
          <w:szCs w:val="24"/>
        </w:rPr>
        <w:t>The core temperature and the temperature in the skin, muscles, and extremities both decrease and all of the body processes slow down.  This condition is known as hypothermia and may be fatal if not treated</w:t>
      </w:r>
    </w:p>
    <w:p w:rsidR="009E66DC" w:rsidRPr="009E66DC" w:rsidRDefault="009E66DC" w:rsidP="009E66DC">
      <w:pPr>
        <w:spacing w:after="0" w:line="240" w:lineRule="auto"/>
        <w:ind w:left="1800"/>
        <w:rPr>
          <w:rFonts w:ascii="Arial" w:eastAsia="Times New Roman" w:hAnsi="Arial" w:cs="Times New Roman"/>
          <w:szCs w:val="24"/>
        </w:rPr>
      </w:pPr>
    </w:p>
    <w:p w:rsidR="009E66DC" w:rsidRPr="009E66DC" w:rsidRDefault="009E66DC" w:rsidP="009E66DC">
      <w:pPr>
        <w:spacing w:after="0" w:line="240" w:lineRule="auto"/>
        <w:ind w:left="1800"/>
        <w:rPr>
          <w:rFonts w:ascii="Arial" w:eastAsia="Times New Roman" w:hAnsi="Arial" w:cs="Times New Roman"/>
          <w:szCs w:val="24"/>
        </w:rPr>
      </w:pPr>
    </w:p>
    <w:p w:rsidR="009E66DC" w:rsidRPr="009E66DC" w:rsidRDefault="009E66DC" w:rsidP="009E66DC">
      <w:pPr>
        <w:spacing w:after="0" w:line="240" w:lineRule="auto"/>
        <w:ind w:left="1800"/>
        <w:rPr>
          <w:rFonts w:ascii="Arial" w:eastAsia="Times New Roman" w:hAnsi="Arial"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9E66DC" w:rsidRPr="009E66DC" w:rsidTr="009E66DC">
        <w:tc>
          <w:tcPr>
            <w:tcW w:w="1915" w:type="dxa"/>
          </w:tcPr>
          <w:p w:rsidR="009E66DC" w:rsidRPr="009E66DC" w:rsidRDefault="009E66DC" w:rsidP="009E66DC">
            <w:pPr>
              <w:spacing w:after="0" w:line="240" w:lineRule="auto"/>
              <w:jc w:val="center"/>
              <w:rPr>
                <w:rFonts w:ascii="Arial" w:eastAsia="Times New Roman" w:hAnsi="Arial" w:cs="Arial"/>
                <w:sz w:val="22"/>
              </w:rPr>
            </w:pPr>
            <w:r w:rsidRPr="009E66DC">
              <w:rPr>
                <w:rFonts w:ascii="Arial" w:eastAsia="Times New Roman" w:hAnsi="Arial" w:cs="Arial"/>
                <w:sz w:val="22"/>
              </w:rPr>
              <w:t xml:space="preserve">Environmental Condition </w:t>
            </w:r>
          </w:p>
        </w:tc>
        <w:tc>
          <w:tcPr>
            <w:tcW w:w="1915" w:type="dxa"/>
          </w:tcPr>
          <w:p w:rsidR="009E66DC" w:rsidRPr="009E66DC" w:rsidRDefault="009E66DC" w:rsidP="009E66DC">
            <w:pPr>
              <w:spacing w:after="0" w:line="240" w:lineRule="auto"/>
              <w:jc w:val="center"/>
              <w:rPr>
                <w:rFonts w:ascii="Arial" w:eastAsia="Times New Roman" w:hAnsi="Arial" w:cs="Arial"/>
                <w:sz w:val="22"/>
              </w:rPr>
            </w:pPr>
            <w:r w:rsidRPr="009E66DC">
              <w:rPr>
                <w:rFonts w:ascii="Arial" w:eastAsia="Times New Roman" w:hAnsi="Arial" w:cs="Arial"/>
                <w:sz w:val="22"/>
              </w:rPr>
              <w:t>Etiology (Cause)</w:t>
            </w:r>
          </w:p>
        </w:tc>
        <w:tc>
          <w:tcPr>
            <w:tcW w:w="1915" w:type="dxa"/>
          </w:tcPr>
          <w:p w:rsidR="009E66DC" w:rsidRPr="009E66DC" w:rsidRDefault="009E66DC" w:rsidP="009E66DC">
            <w:pPr>
              <w:spacing w:after="0" w:line="240" w:lineRule="auto"/>
              <w:jc w:val="center"/>
              <w:rPr>
                <w:rFonts w:ascii="Arial" w:eastAsia="Times New Roman" w:hAnsi="Arial" w:cs="Arial"/>
                <w:sz w:val="22"/>
              </w:rPr>
            </w:pPr>
            <w:r w:rsidRPr="009E66DC">
              <w:rPr>
                <w:rFonts w:ascii="Arial" w:eastAsia="Times New Roman" w:hAnsi="Arial" w:cs="Arial"/>
                <w:sz w:val="22"/>
              </w:rPr>
              <w:t>Signs and Symptoms</w:t>
            </w:r>
          </w:p>
        </w:tc>
        <w:tc>
          <w:tcPr>
            <w:tcW w:w="1915" w:type="dxa"/>
          </w:tcPr>
          <w:p w:rsidR="009E66DC" w:rsidRPr="009E66DC" w:rsidRDefault="009E66DC" w:rsidP="009E66DC">
            <w:pPr>
              <w:spacing w:after="0" w:line="240" w:lineRule="auto"/>
              <w:jc w:val="center"/>
              <w:rPr>
                <w:rFonts w:ascii="Arial" w:eastAsia="Times New Roman" w:hAnsi="Arial" w:cs="Arial"/>
                <w:sz w:val="22"/>
              </w:rPr>
            </w:pPr>
            <w:r w:rsidRPr="009E66DC">
              <w:rPr>
                <w:rFonts w:ascii="Arial" w:eastAsia="Times New Roman" w:hAnsi="Arial" w:cs="Arial"/>
                <w:sz w:val="22"/>
              </w:rPr>
              <w:t>Treatment</w:t>
            </w:r>
          </w:p>
        </w:tc>
        <w:tc>
          <w:tcPr>
            <w:tcW w:w="1916" w:type="dxa"/>
          </w:tcPr>
          <w:p w:rsidR="009E66DC" w:rsidRPr="009E66DC" w:rsidRDefault="009E66DC" w:rsidP="009E66DC">
            <w:pPr>
              <w:spacing w:after="0" w:line="240" w:lineRule="auto"/>
              <w:jc w:val="center"/>
              <w:rPr>
                <w:rFonts w:ascii="Arial" w:eastAsia="Times New Roman" w:hAnsi="Arial" w:cs="Arial"/>
                <w:sz w:val="22"/>
              </w:rPr>
            </w:pPr>
            <w:r w:rsidRPr="009E66DC">
              <w:rPr>
                <w:rFonts w:ascii="Arial" w:eastAsia="Times New Roman" w:hAnsi="Arial" w:cs="Arial"/>
                <w:sz w:val="22"/>
              </w:rPr>
              <w:t>Prevention</w:t>
            </w:r>
          </w:p>
        </w:tc>
      </w:tr>
      <w:tr w:rsidR="009E66DC" w:rsidRPr="009E66DC" w:rsidTr="009E66DC">
        <w:tc>
          <w:tcPr>
            <w:tcW w:w="1915" w:type="dxa"/>
          </w:tcPr>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Heat Cramps</w:t>
            </w:r>
          </w:p>
          <w:p w:rsidR="009E66DC" w:rsidRPr="009E66DC" w:rsidRDefault="009E66DC" w:rsidP="009E66DC">
            <w:pPr>
              <w:spacing w:after="0" w:line="240" w:lineRule="auto"/>
              <w:rPr>
                <w:rFonts w:ascii="Arial" w:eastAsia="Times New Roman" w:hAnsi="Arial" w:cs="Arial"/>
                <w:sz w:val="22"/>
              </w:rPr>
            </w:pPr>
          </w:p>
          <w:p w:rsidR="009E66DC" w:rsidRPr="009E66DC" w:rsidRDefault="009E66DC" w:rsidP="009E66DC">
            <w:pPr>
              <w:spacing w:after="0" w:line="240" w:lineRule="auto"/>
              <w:rPr>
                <w:rFonts w:ascii="Arial" w:eastAsia="Times New Roman" w:hAnsi="Arial" w:cs="Arial"/>
                <w:sz w:val="22"/>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Strenuous activity in a combination of hot and humid weather</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Fluid imbalance</w:t>
            </w:r>
          </w:p>
          <w:p w:rsidR="009E66DC" w:rsidRPr="009E66DC" w:rsidRDefault="009E66DC" w:rsidP="009E66DC">
            <w:pPr>
              <w:spacing w:after="0" w:line="240" w:lineRule="auto"/>
              <w:rPr>
                <w:rFonts w:ascii="Arial" w:eastAsia="Times New Roman" w:hAnsi="Arial" w:cs="Arial"/>
                <w:sz w:val="22"/>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Painful spasms of skeletal muscles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Calf and abdominal muscles most often effected</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Slowly stretch the contracted muscle  Encourage to drink liquids</w:t>
            </w:r>
          </w:p>
        </w:tc>
        <w:tc>
          <w:tcPr>
            <w:tcW w:w="1916"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Drink plenty of fluids before and during activity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Conditioning and acclimatization</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Can lead to heat exhaustion and heat stroke</w:t>
            </w:r>
          </w:p>
        </w:tc>
      </w:tr>
      <w:tr w:rsidR="009E66DC" w:rsidRPr="009E66DC" w:rsidTr="009E66DC">
        <w:tc>
          <w:tcPr>
            <w:tcW w:w="1915" w:type="dxa"/>
          </w:tcPr>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Heat Exhaustion</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Strenuous activity in a combination of hot and humid weather</w:t>
            </w:r>
          </w:p>
          <w:p w:rsidR="009E66DC" w:rsidRPr="009E66DC" w:rsidRDefault="009E66DC" w:rsidP="009E66DC">
            <w:pPr>
              <w:spacing w:after="0" w:line="240" w:lineRule="auto"/>
              <w:rPr>
                <w:rFonts w:ascii="Arial" w:eastAsia="Times New Roman" w:hAnsi="Arial" w:cs="Arial"/>
                <w:sz w:val="22"/>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 xml:space="preserve">Profuse sweating wet, cool, and clammy skin that may appear pale or gray  </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headache, weakness, dizziness, fatigue, nausea, alteration of consciousness</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Remove from hot environment</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Remove equipment and clothing as appropriate</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 xml:space="preserve">Cool body with cold water </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Give cool fluids</w:t>
            </w:r>
          </w:p>
          <w:p w:rsidR="009E66DC" w:rsidRPr="009E66DC" w:rsidRDefault="009E66DC" w:rsidP="009E66DC">
            <w:pPr>
              <w:spacing w:after="0" w:line="240" w:lineRule="auto"/>
              <w:rPr>
                <w:rFonts w:ascii="Arial" w:eastAsia="Times New Roman" w:hAnsi="Arial" w:cs="Arial"/>
                <w:sz w:val="22"/>
              </w:rPr>
            </w:pPr>
          </w:p>
        </w:tc>
        <w:tc>
          <w:tcPr>
            <w:tcW w:w="1916"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If symptoms persist or worsen seek medical attention immediately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Can lead to heat stroke</w:t>
            </w:r>
          </w:p>
        </w:tc>
      </w:tr>
      <w:tr w:rsidR="009E66DC" w:rsidRPr="009E66DC" w:rsidTr="009E66DC">
        <w:tc>
          <w:tcPr>
            <w:tcW w:w="1915" w:type="dxa"/>
          </w:tcPr>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Heat Stroke</w:t>
            </w:r>
          </w:p>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 xml:space="preserve">   </w:t>
            </w:r>
          </w:p>
          <w:p w:rsidR="009E66DC" w:rsidRPr="009E66DC" w:rsidRDefault="009E66DC" w:rsidP="009E66DC">
            <w:pPr>
              <w:spacing w:after="0" w:line="240" w:lineRule="auto"/>
              <w:rPr>
                <w:rFonts w:ascii="Arial" w:eastAsia="Times New Roman" w:hAnsi="Arial" w:cs="Arial"/>
                <w:b/>
                <w:sz w:val="22"/>
                <w:u w:val="single"/>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Strenuous activity in a combination of hot and humid weather</w:t>
            </w:r>
          </w:p>
          <w:p w:rsidR="009E66DC" w:rsidRDefault="009E66DC"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Default="00CC49D8" w:rsidP="009E66DC">
            <w:pPr>
              <w:spacing w:after="0" w:line="240" w:lineRule="auto"/>
              <w:rPr>
                <w:rFonts w:ascii="Arial" w:eastAsia="Times New Roman" w:hAnsi="Arial" w:cs="Arial"/>
                <w:sz w:val="22"/>
              </w:rPr>
            </w:pPr>
          </w:p>
          <w:p w:rsidR="00CC49D8" w:rsidRPr="009E66DC" w:rsidRDefault="00CC49D8" w:rsidP="009E66DC">
            <w:pPr>
              <w:spacing w:after="0" w:line="240" w:lineRule="auto"/>
              <w:rPr>
                <w:rFonts w:ascii="Arial" w:eastAsia="Times New Roman" w:hAnsi="Arial" w:cs="Arial"/>
                <w:sz w:val="22"/>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Hot, dry skin that is reddened or flushed.</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Headache, dizziness weakness convulsions unconsciousness  The athlete will not be sweating</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Place ice or cold towels around the body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Sponging the body with cool water</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Can immerge in cool water</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Drink cool fluids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Treat for shock</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 xml:space="preserve">Seek medical </w:t>
            </w:r>
            <w:proofErr w:type="spellStart"/>
            <w:r w:rsidRPr="009E66DC">
              <w:rPr>
                <w:rFonts w:ascii="Arial" w:eastAsia="Times New Roman" w:hAnsi="Arial" w:cs="Arial"/>
                <w:sz w:val="22"/>
              </w:rPr>
              <w:t>Tx</w:t>
            </w:r>
            <w:proofErr w:type="spellEnd"/>
          </w:p>
        </w:tc>
        <w:tc>
          <w:tcPr>
            <w:tcW w:w="1916"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 xml:space="preserve">Life threatening- Body’s sweating mechanism is shut off to conserve depleted fluid levels.  </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Temperature then rises rapidly to dangerous and possibly fatal levels</w:t>
            </w:r>
          </w:p>
        </w:tc>
      </w:tr>
      <w:tr w:rsidR="009E66DC" w:rsidRPr="009E66DC" w:rsidTr="009E66DC">
        <w:tc>
          <w:tcPr>
            <w:tcW w:w="1915" w:type="dxa"/>
          </w:tcPr>
          <w:p w:rsidR="00CC49D8" w:rsidRDefault="00CC49D8" w:rsidP="009E66DC">
            <w:pPr>
              <w:spacing w:after="0" w:line="240" w:lineRule="auto"/>
              <w:rPr>
                <w:rFonts w:ascii="Arial" w:eastAsia="Times New Roman" w:hAnsi="Arial" w:cs="Arial"/>
                <w:b/>
                <w:sz w:val="22"/>
                <w:u w:val="single"/>
              </w:rPr>
            </w:pPr>
          </w:p>
          <w:p w:rsidR="00CC49D8" w:rsidRDefault="00CC49D8" w:rsidP="009E66DC">
            <w:pPr>
              <w:spacing w:after="0" w:line="240" w:lineRule="auto"/>
              <w:rPr>
                <w:rFonts w:ascii="Arial" w:eastAsia="Times New Roman" w:hAnsi="Arial" w:cs="Arial"/>
                <w:b/>
                <w:sz w:val="22"/>
                <w:u w:val="single"/>
              </w:rPr>
            </w:pPr>
          </w:p>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Frostbite</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Exposure to cold</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Freezing of body tissues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Ice crystals and swelling damage and destroy cells</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Lack of feeling in area</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Skin  appears white and waxy and is cold and firm to the touch</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Remove from cold</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Handle gently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Soak in warm water</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Loosely bandage area</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Seek medical attention</w:t>
            </w:r>
          </w:p>
        </w:tc>
        <w:tc>
          <w:tcPr>
            <w:tcW w:w="1916"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Dress properly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Cover vulnerable areas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Do not Rub the affected area can damage underlying tissue</w:t>
            </w:r>
          </w:p>
        </w:tc>
      </w:tr>
      <w:tr w:rsidR="009E66DC" w:rsidRPr="009E66DC" w:rsidTr="009E66DC">
        <w:trPr>
          <w:trHeight w:val="1457"/>
        </w:trPr>
        <w:tc>
          <w:tcPr>
            <w:tcW w:w="1915" w:type="dxa"/>
          </w:tcPr>
          <w:p w:rsidR="009E66DC" w:rsidRPr="009E66DC" w:rsidRDefault="009E66DC" w:rsidP="009E66DC">
            <w:pPr>
              <w:spacing w:after="0" w:line="240" w:lineRule="auto"/>
              <w:rPr>
                <w:rFonts w:ascii="Arial" w:eastAsia="Times New Roman" w:hAnsi="Arial" w:cs="Arial"/>
                <w:b/>
                <w:sz w:val="22"/>
                <w:u w:val="single"/>
              </w:rPr>
            </w:pPr>
            <w:r w:rsidRPr="009E66DC">
              <w:rPr>
                <w:rFonts w:ascii="Arial" w:eastAsia="Times New Roman" w:hAnsi="Arial" w:cs="Arial"/>
                <w:b/>
                <w:sz w:val="22"/>
                <w:u w:val="single"/>
              </w:rPr>
              <w:t xml:space="preserve">Hypothermia </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Continued exposure to cold</w:t>
            </w:r>
          </w:p>
          <w:p w:rsidR="009E66DC" w:rsidRPr="009E66DC" w:rsidRDefault="009E66DC" w:rsidP="009E66DC">
            <w:pPr>
              <w:spacing w:after="0" w:line="240" w:lineRule="auto"/>
              <w:rPr>
                <w:rFonts w:ascii="Arial" w:eastAsia="Times New Roman" w:hAnsi="Arial" w:cs="Arial"/>
                <w:sz w:val="22"/>
              </w:rPr>
            </w:pP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Shivering</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Numbness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Glassy stare</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Apathy</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Decrease LOC</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Weakness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Impaired judgment</w:t>
            </w:r>
          </w:p>
        </w:tc>
        <w:tc>
          <w:tcPr>
            <w:tcW w:w="1915"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Remove from cold</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Monitor and treat ABC</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Warm slowly using blankets, hot water bottles</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 xml:space="preserve">Warming too quickly can cause heart arrhythmias </w:t>
            </w:r>
          </w:p>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Activate EMS</w:t>
            </w:r>
          </w:p>
        </w:tc>
        <w:tc>
          <w:tcPr>
            <w:tcW w:w="1916" w:type="dxa"/>
          </w:tcPr>
          <w:p w:rsidR="009E66DC" w:rsidRPr="009E66DC" w:rsidRDefault="009E66DC" w:rsidP="009E66DC">
            <w:pPr>
              <w:spacing w:after="0" w:line="240" w:lineRule="auto"/>
              <w:rPr>
                <w:rFonts w:ascii="Arial" w:eastAsia="Times New Roman" w:hAnsi="Arial" w:cs="Arial"/>
                <w:sz w:val="22"/>
              </w:rPr>
            </w:pPr>
            <w:r w:rsidRPr="009E66DC">
              <w:rPr>
                <w:rFonts w:ascii="Arial" w:eastAsia="Times New Roman" w:hAnsi="Arial" w:cs="Arial"/>
                <w:sz w:val="22"/>
              </w:rPr>
              <w:t>Life-threatening- Body’s warming mechanism fail to maintain normal body temperature and the entire body cools</w:t>
            </w:r>
          </w:p>
        </w:tc>
      </w:tr>
    </w:tbl>
    <w:p w:rsidR="009E66DC" w:rsidRPr="009E66DC" w:rsidRDefault="009E66DC" w:rsidP="009E66DC">
      <w:pPr>
        <w:rPr>
          <w:rFonts w:asciiTheme="minorHAnsi" w:hAnsiTheme="minorHAnsi"/>
          <w:sz w:val="22"/>
        </w:rPr>
      </w:pPr>
    </w:p>
    <w:p w:rsidR="004330F0" w:rsidRDefault="004330F0"/>
    <w:sectPr w:rsidR="004330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1F" w:rsidRDefault="001F691F" w:rsidP="00061DE4">
      <w:pPr>
        <w:spacing w:after="0" w:line="240" w:lineRule="auto"/>
      </w:pPr>
      <w:r>
        <w:separator/>
      </w:r>
    </w:p>
  </w:endnote>
  <w:endnote w:type="continuationSeparator" w:id="0">
    <w:p w:rsidR="001F691F" w:rsidRDefault="001F691F" w:rsidP="0006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82744"/>
      <w:docPartObj>
        <w:docPartGallery w:val="Page Numbers (Bottom of Page)"/>
        <w:docPartUnique/>
      </w:docPartObj>
    </w:sdtPr>
    <w:sdtEndPr>
      <w:rPr>
        <w:noProof/>
      </w:rPr>
    </w:sdtEndPr>
    <w:sdtContent>
      <w:p w:rsidR="00CC49D8" w:rsidRDefault="00CC49D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CC49D8" w:rsidRDefault="00CC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1F" w:rsidRDefault="001F691F" w:rsidP="00061DE4">
      <w:pPr>
        <w:spacing w:after="0" w:line="240" w:lineRule="auto"/>
      </w:pPr>
      <w:r>
        <w:separator/>
      </w:r>
    </w:p>
  </w:footnote>
  <w:footnote w:type="continuationSeparator" w:id="0">
    <w:p w:rsidR="001F691F" w:rsidRDefault="001F691F" w:rsidP="00061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4B3"/>
    <w:multiLevelType w:val="hybridMultilevel"/>
    <w:tmpl w:val="F1B0A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05033"/>
    <w:multiLevelType w:val="multilevel"/>
    <w:tmpl w:val="5D40EE7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93D437E"/>
    <w:multiLevelType w:val="multilevel"/>
    <w:tmpl w:val="D584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25A87"/>
    <w:multiLevelType w:val="hybridMultilevel"/>
    <w:tmpl w:val="4D54295C"/>
    <w:lvl w:ilvl="0" w:tplc="B01215B6">
      <w:start w:val="1"/>
      <w:numFmt w:val="bullet"/>
      <w:lvlText w:val="-"/>
      <w:lvlJc w:val="left"/>
      <w:pPr>
        <w:ind w:left="720" w:hanging="360"/>
      </w:pPr>
      <w:rPr>
        <w:rFonts w:ascii="Arial" w:eastAsia="Cambria"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52CE5"/>
    <w:multiLevelType w:val="hybridMultilevel"/>
    <w:tmpl w:val="1B98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555B2"/>
    <w:multiLevelType w:val="multilevel"/>
    <w:tmpl w:val="C7C68EA8"/>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87E04"/>
    <w:multiLevelType w:val="hybridMultilevel"/>
    <w:tmpl w:val="08BA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1"/>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E4"/>
    <w:rsid w:val="00061DE4"/>
    <w:rsid w:val="001F691F"/>
    <w:rsid w:val="002F1100"/>
    <w:rsid w:val="00306F33"/>
    <w:rsid w:val="00313076"/>
    <w:rsid w:val="004330F0"/>
    <w:rsid w:val="005D68FD"/>
    <w:rsid w:val="006D3BC8"/>
    <w:rsid w:val="006D5A6D"/>
    <w:rsid w:val="007D7A1A"/>
    <w:rsid w:val="009E66DC"/>
    <w:rsid w:val="00A96DEF"/>
    <w:rsid w:val="00CC49D8"/>
    <w:rsid w:val="00E9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DE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6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E4"/>
  </w:style>
  <w:style w:type="paragraph" w:styleId="Footer">
    <w:name w:val="footer"/>
    <w:basedOn w:val="Normal"/>
    <w:link w:val="FooterChar"/>
    <w:uiPriority w:val="99"/>
    <w:unhideWhenUsed/>
    <w:rsid w:val="0006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E4"/>
  </w:style>
  <w:style w:type="paragraph" w:styleId="ListParagraph">
    <w:name w:val="List Paragraph"/>
    <w:basedOn w:val="Normal"/>
    <w:uiPriority w:val="34"/>
    <w:qFormat/>
    <w:rsid w:val="00E92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DE4"/>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6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E4"/>
  </w:style>
  <w:style w:type="paragraph" w:styleId="Footer">
    <w:name w:val="footer"/>
    <w:basedOn w:val="Normal"/>
    <w:link w:val="FooterChar"/>
    <w:uiPriority w:val="99"/>
    <w:unhideWhenUsed/>
    <w:rsid w:val="0006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E4"/>
  </w:style>
  <w:style w:type="paragraph" w:styleId="ListParagraph">
    <w:name w:val="List Paragraph"/>
    <w:basedOn w:val="Normal"/>
    <w:uiPriority w:val="34"/>
    <w:qFormat/>
    <w:rsid w:val="00E9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17</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4</cp:revision>
  <dcterms:created xsi:type="dcterms:W3CDTF">2017-11-21T19:53:00Z</dcterms:created>
  <dcterms:modified xsi:type="dcterms:W3CDTF">2017-11-22T01:10:00Z</dcterms:modified>
</cp:coreProperties>
</file>